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34D5AE2" w14:textId="77777777" w:rsidR="00DA504B" w:rsidRPr="00B64BAE" w:rsidRDefault="00DB1028">
      <w:pPr>
        <w:pStyle w:val="normal0"/>
        <w:spacing w:line="240" w:lineRule="auto"/>
        <w:rPr>
          <w:b/>
          <w:sz w:val="24"/>
          <w:szCs w:val="24"/>
        </w:rPr>
      </w:pPr>
      <w:r w:rsidRPr="00B64BAE">
        <w:rPr>
          <w:b/>
          <w:sz w:val="24"/>
          <w:szCs w:val="24"/>
        </w:rPr>
        <w:t>For Immediate Release</w:t>
      </w:r>
    </w:p>
    <w:p w14:paraId="4BC1B116" w14:textId="77777777" w:rsidR="00B64BAE" w:rsidRDefault="00B64BAE" w:rsidP="00B64BAE">
      <w:pPr>
        <w:pStyle w:val="normal0"/>
        <w:spacing w:line="240" w:lineRule="auto"/>
        <w:rPr>
          <w:b/>
        </w:rPr>
      </w:pPr>
    </w:p>
    <w:p w14:paraId="6DD7783F" w14:textId="77777777" w:rsidR="00B64BAE" w:rsidRPr="00B64BAE" w:rsidRDefault="00B64BAE" w:rsidP="00B64BAE">
      <w:pPr>
        <w:pStyle w:val="normal0"/>
        <w:spacing w:line="240" w:lineRule="auto"/>
        <w:rPr>
          <w:b/>
          <w:sz w:val="20"/>
          <w:szCs w:val="20"/>
        </w:rPr>
      </w:pPr>
      <w:r w:rsidRPr="00B64BAE">
        <w:rPr>
          <w:b/>
          <w:sz w:val="20"/>
          <w:szCs w:val="20"/>
        </w:rPr>
        <w:t xml:space="preserve">Artist Contact &amp; Booking: </w:t>
      </w:r>
      <w:r w:rsidRPr="00B64BAE">
        <w:rPr>
          <w:sz w:val="20"/>
          <w:szCs w:val="20"/>
        </w:rPr>
        <w:t xml:space="preserve">Dena Taylor Music, 321-243-6211, </w:t>
      </w:r>
      <w:hyperlink r:id="rId5" w:history="1">
        <w:r w:rsidRPr="00B64BAE">
          <w:rPr>
            <w:rStyle w:val="Hyperlink"/>
            <w:sz w:val="20"/>
            <w:szCs w:val="20"/>
          </w:rPr>
          <w:t>Information@DenaTaylorMusic.com</w:t>
        </w:r>
      </w:hyperlink>
    </w:p>
    <w:p w14:paraId="7E2D0D48" w14:textId="77777777" w:rsidR="00B64BAE" w:rsidRPr="00B64BAE" w:rsidRDefault="00B64BAE" w:rsidP="00B64BAE">
      <w:pPr>
        <w:pStyle w:val="normal0"/>
        <w:rPr>
          <w:sz w:val="20"/>
          <w:szCs w:val="20"/>
        </w:rPr>
      </w:pPr>
      <w:r w:rsidRPr="00B64BAE">
        <w:rPr>
          <w:b/>
          <w:sz w:val="20"/>
          <w:szCs w:val="20"/>
        </w:rPr>
        <w:t>For Radio Programmers:</w:t>
      </w:r>
      <w:r w:rsidRPr="00B64BAE">
        <w:rPr>
          <w:sz w:val="20"/>
          <w:szCs w:val="20"/>
        </w:rPr>
        <w:t xml:space="preserve"> </w:t>
      </w:r>
      <w:hyperlink r:id="rId6">
        <w:r w:rsidRPr="00B64BAE">
          <w:rPr>
            <w:color w:val="1155CC"/>
            <w:sz w:val="20"/>
            <w:szCs w:val="20"/>
            <w:u w:val="single"/>
          </w:rPr>
          <w:t>www.airplaydirect.com/denatayloryouvechanged</w:t>
        </w:r>
      </w:hyperlink>
    </w:p>
    <w:p w14:paraId="216381DD" w14:textId="77777777" w:rsidR="00B64BAE" w:rsidRPr="00B64BAE" w:rsidRDefault="00B64BAE" w:rsidP="00B64BAE">
      <w:pPr>
        <w:pStyle w:val="normal0"/>
        <w:spacing w:line="240" w:lineRule="auto"/>
        <w:rPr>
          <w:color w:val="auto"/>
          <w:sz w:val="20"/>
          <w:szCs w:val="20"/>
        </w:rPr>
      </w:pPr>
      <w:r w:rsidRPr="00B64BAE">
        <w:rPr>
          <w:b/>
          <w:sz w:val="20"/>
          <w:szCs w:val="20"/>
        </w:rPr>
        <w:t>Website:</w:t>
      </w:r>
      <w:r w:rsidRPr="00B64BAE">
        <w:rPr>
          <w:sz w:val="20"/>
          <w:szCs w:val="20"/>
        </w:rPr>
        <w:t xml:space="preserve"> </w:t>
      </w:r>
      <w:hyperlink r:id="rId7" w:history="1">
        <w:r w:rsidRPr="00B64BAE">
          <w:rPr>
            <w:rStyle w:val="Hyperlink"/>
            <w:sz w:val="20"/>
            <w:szCs w:val="20"/>
          </w:rPr>
          <w:t>www.DenaTaylorMusic.com</w:t>
        </w:r>
      </w:hyperlink>
    </w:p>
    <w:p w14:paraId="0179B4C2" w14:textId="77777777" w:rsidR="00B64BAE" w:rsidRPr="00B64BAE" w:rsidRDefault="00B64BAE" w:rsidP="00B64BAE">
      <w:pPr>
        <w:pStyle w:val="normal0"/>
        <w:spacing w:line="240" w:lineRule="auto"/>
        <w:rPr>
          <w:sz w:val="20"/>
          <w:szCs w:val="20"/>
        </w:rPr>
      </w:pPr>
      <w:r w:rsidRPr="00B64BAE">
        <w:rPr>
          <w:b/>
          <w:sz w:val="20"/>
          <w:szCs w:val="20"/>
        </w:rPr>
        <w:t>Facebook</w:t>
      </w:r>
      <w:r w:rsidRPr="00B64BAE">
        <w:rPr>
          <w:sz w:val="20"/>
          <w:szCs w:val="20"/>
        </w:rPr>
        <w:t xml:space="preserve">: </w:t>
      </w:r>
      <w:hyperlink r:id="rId8" w:history="1">
        <w:r w:rsidRPr="00B64BAE">
          <w:rPr>
            <w:rStyle w:val="Hyperlink"/>
            <w:sz w:val="20"/>
            <w:szCs w:val="20"/>
          </w:rPr>
          <w:t>www.facebook.com/denataylormusic</w:t>
        </w:r>
      </w:hyperlink>
      <w:proofErr w:type="gramStart"/>
      <w:r w:rsidRPr="00B64BAE">
        <w:rPr>
          <w:sz w:val="20"/>
          <w:szCs w:val="20"/>
        </w:rPr>
        <w:t xml:space="preserve">  </w:t>
      </w:r>
      <w:r w:rsidRPr="00B64BAE">
        <w:rPr>
          <w:b/>
          <w:sz w:val="20"/>
          <w:szCs w:val="20"/>
        </w:rPr>
        <w:t>Twitter</w:t>
      </w:r>
      <w:proofErr w:type="gramEnd"/>
      <w:r w:rsidRPr="00B64BAE">
        <w:rPr>
          <w:b/>
          <w:sz w:val="20"/>
          <w:szCs w:val="20"/>
        </w:rPr>
        <w:t xml:space="preserve">:  </w:t>
      </w:r>
      <w:hyperlink r:id="rId9" w:history="1">
        <w:r w:rsidRPr="00B64BAE">
          <w:rPr>
            <w:rStyle w:val="Hyperlink"/>
            <w:sz w:val="20"/>
            <w:szCs w:val="20"/>
          </w:rPr>
          <w:t>www.twitter.com/denataylormusic</w:t>
        </w:r>
      </w:hyperlink>
    </w:p>
    <w:p w14:paraId="3518362B" w14:textId="77777777" w:rsidR="00B64BAE" w:rsidRDefault="00B64BAE" w:rsidP="00B64BAE">
      <w:pPr>
        <w:pStyle w:val="normal0"/>
        <w:spacing w:line="240" w:lineRule="auto"/>
      </w:pPr>
    </w:p>
    <w:p w14:paraId="7CE2D23B" w14:textId="77777777" w:rsidR="00B64BAE" w:rsidRPr="00B64BAE" w:rsidRDefault="00B64BAE" w:rsidP="00B64BAE">
      <w:pPr>
        <w:pStyle w:val="normal0"/>
        <w:spacing w:line="240" w:lineRule="auto"/>
        <w:rPr>
          <w:sz w:val="20"/>
          <w:szCs w:val="20"/>
        </w:rPr>
      </w:pPr>
      <w:r w:rsidRPr="00B64BAE">
        <w:rPr>
          <w:sz w:val="20"/>
          <w:szCs w:val="20"/>
        </w:rPr>
        <w:t xml:space="preserve">“You’ve Changed” available at </w:t>
      </w:r>
      <w:hyperlink r:id="rId10" w:history="1">
        <w:r w:rsidRPr="00B64BAE">
          <w:rPr>
            <w:rStyle w:val="Hyperlink"/>
            <w:sz w:val="20"/>
            <w:szCs w:val="20"/>
          </w:rPr>
          <w:t>On Site Music Store</w:t>
        </w:r>
      </w:hyperlink>
      <w:r w:rsidRPr="00B64BAE">
        <w:rPr>
          <w:sz w:val="20"/>
          <w:szCs w:val="20"/>
        </w:rPr>
        <w:t xml:space="preserve">, </w:t>
      </w:r>
      <w:hyperlink r:id="rId11" w:history="1">
        <w:proofErr w:type="spellStart"/>
        <w:r w:rsidRPr="00B64BAE">
          <w:rPr>
            <w:rStyle w:val="Hyperlink"/>
            <w:sz w:val="20"/>
            <w:szCs w:val="20"/>
          </w:rPr>
          <w:t>Bandcamp</w:t>
        </w:r>
        <w:proofErr w:type="spellEnd"/>
        <w:r w:rsidRPr="00B64BAE">
          <w:rPr>
            <w:rStyle w:val="Hyperlink"/>
            <w:sz w:val="20"/>
            <w:szCs w:val="20"/>
          </w:rPr>
          <w:t xml:space="preserve"> - Dena Taylor Music</w:t>
        </w:r>
      </w:hyperlink>
      <w:r w:rsidRPr="00B64BAE">
        <w:rPr>
          <w:sz w:val="20"/>
          <w:szCs w:val="20"/>
        </w:rPr>
        <w:t xml:space="preserve">, </w:t>
      </w:r>
      <w:hyperlink r:id="rId12" w:history="1">
        <w:r w:rsidRPr="00B64BAE">
          <w:rPr>
            <w:rStyle w:val="Hyperlink"/>
            <w:sz w:val="20"/>
            <w:szCs w:val="20"/>
          </w:rPr>
          <w:t>iTunes</w:t>
        </w:r>
      </w:hyperlink>
      <w:r w:rsidRPr="00B64BAE">
        <w:rPr>
          <w:sz w:val="20"/>
          <w:szCs w:val="20"/>
        </w:rPr>
        <w:t xml:space="preserve">, </w:t>
      </w:r>
      <w:hyperlink r:id="rId13" w:history="1">
        <w:r w:rsidRPr="00B64BAE">
          <w:rPr>
            <w:rStyle w:val="Hyperlink"/>
            <w:sz w:val="20"/>
            <w:szCs w:val="20"/>
          </w:rPr>
          <w:t>Amazon</w:t>
        </w:r>
      </w:hyperlink>
      <w:r w:rsidRPr="00B64BAE">
        <w:rPr>
          <w:sz w:val="20"/>
          <w:szCs w:val="20"/>
        </w:rPr>
        <w:t xml:space="preserve">, </w:t>
      </w:r>
      <w:hyperlink r:id="rId14" w:history="1">
        <w:proofErr w:type="spellStart"/>
        <w:r w:rsidRPr="00B64BAE">
          <w:rPr>
            <w:rStyle w:val="Hyperlink"/>
            <w:sz w:val="20"/>
            <w:szCs w:val="20"/>
          </w:rPr>
          <w:t>CDBaby</w:t>
        </w:r>
        <w:proofErr w:type="spellEnd"/>
      </w:hyperlink>
    </w:p>
    <w:p w14:paraId="5FD8FA9A" w14:textId="77777777" w:rsidR="00B64BAE" w:rsidRDefault="00B64BAE" w:rsidP="00B64BAE">
      <w:pPr>
        <w:pStyle w:val="normal0"/>
        <w:spacing w:line="240" w:lineRule="auto"/>
      </w:pPr>
    </w:p>
    <w:p w14:paraId="2212CA34" w14:textId="77777777" w:rsidR="00B64BAE" w:rsidRDefault="00B64BAE" w:rsidP="00B64BAE">
      <w:pPr>
        <w:pStyle w:val="normal0"/>
        <w:spacing w:line="240" w:lineRule="auto"/>
      </w:pPr>
    </w:p>
    <w:p w14:paraId="29A47974" w14:textId="77777777" w:rsidR="00C56D48" w:rsidRDefault="00C56D48" w:rsidP="00664185">
      <w:pPr>
        <w:pStyle w:val="normal0"/>
        <w:spacing w:line="240" w:lineRule="auto"/>
      </w:pPr>
    </w:p>
    <w:p w14:paraId="25D41974" w14:textId="77777777" w:rsidR="00AA2A26" w:rsidRPr="00B64BAE" w:rsidRDefault="00ED3722" w:rsidP="00ED3722">
      <w:pPr>
        <w:pStyle w:val="normal0"/>
        <w:spacing w:line="240" w:lineRule="auto"/>
        <w:ind w:left="4680"/>
        <w:rPr>
          <w:rFonts w:ascii="Calibri" w:eastAsia="Calibri" w:hAnsi="Calibri" w:cs="Calibri"/>
          <w:sz w:val="20"/>
          <w:szCs w:val="20"/>
        </w:rPr>
      </w:pPr>
      <w:r w:rsidRPr="00B64BAE">
        <w:rPr>
          <w:i/>
          <w:noProof/>
          <w:sz w:val="20"/>
          <w:szCs w:val="20"/>
        </w:rPr>
        <w:drawing>
          <wp:anchor distT="0" distB="0" distL="114300" distR="114300" simplePos="0" relativeHeight="251661312" behindDoc="0" locked="0" layoutInCell="1" allowOverlap="1" wp14:anchorId="7700148E" wp14:editId="5F322815">
            <wp:simplePos x="0" y="0"/>
            <wp:positionH relativeFrom="margin">
              <wp:posOffset>-152400</wp:posOffset>
            </wp:positionH>
            <wp:positionV relativeFrom="margin">
              <wp:posOffset>1927860</wp:posOffset>
            </wp:positionV>
            <wp:extent cx="2861945" cy="25749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veChangedCover.JPG"/>
                    <pic:cNvPicPr/>
                  </pic:nvPicPr>
                  <pic:blipFill>
                    <a:blip r:embed="rId15">
                      <a:extLst>
                        <a:ext uri="{28A0092B-C50C-407E-A947-70E740481C1C}">
                          <a14:useLocalDpi xmlns:a14="http://schemas.microsoft.com/office/drawing/2010/main" val="0"/>
                        </a:ext>
                      </a:extLst>
                    </a:blip>
                    <a:stretch>
                      <a:fillRect/>
                    </a:stretch>
                  </pic:blipFill>
                  <pic:spPr>
                    <a:xfrm>
                      <a:off x="0" y="0"/>
                      <a:ext cx="2861945" cy="2574925"/>
                    </a:xfrm>
                    <a:prstGeom prst="rect">
                      <a:avLst/>
                    </a:prstGeom>
                  </pic:spPr>
                </pic:pic>
              </a:graphicData>
            </a:graphic>
            <wp14:sizeRelH relativeFrom="margin">
              <wp14:pctWidth>0</wp14:pctWidth>
            </wp14:sizeRelH>
            <wp14:sizeRelV relativeFrom="margin">
              <wp14:pctHeight>0</wp14:pctHeight>
            </wp14:sizeRelV>
          </wp:anchor>
        </w:drawing>
      </w:r>
      <w:r w:rsidR="00AA2A26" w:rsidRPr="00B64BAE">
        <w:rPr>
          <w:i/>
          <w:sz w:val="20"/>
          <w:szCs w:val="20"/>
        </w:rPr>
        <w:t>"</w:t>
      </w:r>
      <w:r w:rsidR="00481972" w:rsidRPr="00B64BAE">
        <w:rPr>
          <w:i/>
          <w:sz w:val="20"/>
          <w:szCs w:val="20"/>
        </w:rPr>
        <w:t>With the opening notes of "You've Changed</w:t>
      </w:r>
      <w:r w:rsidR="0017057B" w:rsidRPr="00B64BAE">
        <w:rPr>
          <w:i/>
          <w:sz w:val="20"/>
          <w:szCs w:val="20"/>
        </w:rPr>
        <w:t>,</w:t>
      </w:r>
      <w:r w:rsidR="00481972" w:rsidRPr="00B64BAE">
        <w:rPr>
          <w:i/>
          <w:sz w:val="20"/>
          <w:szCs w:val="20"/>
        </w:rPr>
        <w:t>" it's clear that what has changed is that Dena Taylor has confidently taken the reins of her music career and is making bold, risky decisions that are paying off.”</w:t>
      </w:r>
      <w:r w:rsidR="00481972" w:rsidRPr="00B64BAE">
        <w:rPr>
          <w:rFonts w:ascii="Open Sans" w:hAnsi="Open Sans" w:cs="Open Sans"/>
          <w:sz w:val="20"/>
          <w:szCs w:val="20"/>
        </w:rPr>
        <w:t xml:space="preserve"> </w:t>
      </w:r>
      <w:r w:rsidR="000A78E9" w:rsidRPr="00B64BAE">
        <w:rPr>
          <w:sz w:val="20"/>
          <w:szCs w:val="20"/>
        </w:rPr>
        <w:t xml:space="preserve">– </w:t>
      </w:r>
      <w:r w:rsidR="000A78E9" w:rsidRPr="00B64BAE">
        <w:rPr>
          <w:rFonts w:ascii="Open Sans" w:hAnsi="Open Sans" w:cs="Open Sans"/>
          <w:sz w:val="20"/>
          <w:szCs w:val="20"/>
        </w:rPr>
        <w:t xml:space="preserve">- </w:t>
      </w:r>
      <w:proofErr w:type="spellStart"/>
      <w:r w:rsidR="00AA2A26" w:rsidRPr="00B64BAE">
        <w:rPr>
          <w:rFonts w:ascii="Calibri" w:eastAsia="Calibri" w:hAnsi="Calibri" w:cs="Calibri"/>
          <w:sz w:val="20"/>
          <w:szCs w:val="20"/>
        </w:rPr>
        <w:t>Bree</w:t>
      </w:r>
      <w:proofErr w:type="spellEnd"/>
      <w:r w:rsidR="00AA2A26" w:rsidRPr="00B64BAE">
        <w:rPr>
          <w:rFonts w:ascii="Calibri" w:eastAsia="Calibri" w:hAnsi="Calibri" w:cs="Calibri"/>
          <w:sz w:val="20"/>
          <w:szCs w:val="20"/>
        </w:rPr>
        <w:t xml:space="preserve"> Noble, Women of Substance Radio</w:t>
      </w:r>
    </w:p>
    <w:p w14:paraId="54E14776" w14:textId="77777777" w:rsidR="00880F84" w:rsidRPr="00B64BAE" w:rsidRDefault="00880F84" w:rsidP="00ED3722">
      <w:pPr>
        <w:pStyle w:val="normal0"/>
        <w:spacing w:line="240" w:lineRule="auto"/>
        <w:ind w:left="4680"/>
        <w:rPr>
          <w:rFonts w:ascii="Calibri" w:eastAsia="Calibri" w:hAnsi="Calibri" w:cs="Calibri"/>
          <w:sz w:val="20"/>
          <w:szCs w:val="20"/>
        </w:rPr>
      </w:pPr>
    </w:p>
    <w:p w14:paraId="617F6F47" w14:textId="77777777" w:rsidR="00880F84" w:rsidRPr="00B64BAE" w:rsidRDefault="00880F84" w:rsidP="00ED3722">
      <w:pPr>
        <w:pStyle w:val="normal0"/>
        <w:spacing w:line="240" w:lineRule="auto"/>
        <w:ind w:left="4680"/>
        <w:rPr>
          <w:rFonts w:ascii="Calibri" w:eastAsia="Calibri" w:hAnsi="Calibri" w:cs="Calibri"/>
          <w:sz w:val="20"/>
          <w:szCs w:val="20"/>
        </w:rPr>
      </w:pPr>
      <w:r w:rsidRPr="00B64BAE">
        <w:rPr>
          <w:i/>
          <w:sz w:val="20"/>
          <w:szCs w:val="20"/>
        </w:rPr>
        <w:t>“ … </w:t>
      </w:r>
      <w:proofErr w:type="gramStart"/>
      <w:r w:rsidRPr="00B64BAE">
        <w:rPr>
          <w:i/>
          <w:sz w:val="20"/>
          <w:szCs w:val="20"/>
        </w:rPr>
        <w:t>the</w:t>
      </w:r>
      <w:proofErr w:type="gramEnd"/>
      <w:r w:rsidRPr="00B64BAE">
        <w:rPr>
          <w:i/>
          <w:sz w:val="20"/>
          <w:szCs w:val="20"/>
        </w:rPr>
        <w:t xml:space="preserve"> story that Dena’s voice and the </w:t>
      </w:r>
      <w:r w:rsidR="00601568" w:rsidRPr="00B64BAE">
        <w:rPr>
          <w:i/>
          <w:sz w:val="20"/>
          <w:szCs w:val="20"/>
        </w:rPr>
        <w:t xml:space="preserve">instruments tell </w:t>
      </w:r>
      <w:r w:rsidR="00A30D73" w:rsidRPr="00B64BAE">
        <w:rPr>
          <w:i/>
          <w:sz w:val="20"/>
          <w:szCs w:val="20"/>
        </w:rPr>
        <w:t>is something special.</w:t>
      </w:r>
      <w:r w:rsidRPr="00B64BAE">
        <w:rPr>
          <w:i/>
          <w:sz w:val="20"/>
          <w:szCs w:val="20"/>
        </w:rPr>
        <w:t>“</w:t>
      </w:r>
      <w:r w:rsidR="00A30D73" w:rsidRPr="00B64BAE">
        <w:rPr>
          <w:i/>
          <w:sz w:val="20"/>
          <w:szCs w:val="20"/>
        </w:rPr>
        <w:t xml:space="preserve"> </w:t>
      </w:r>
      <w:r w:rsidRPr="00B64BAE">
        <w:rPr>
          <w:i/>
          <w:sz w:val="20"/>
          <w:szCs w:val="20"/>
        </w:rPr>
        <w:t>–</w:t>
      </w:r>
      <w:r w:rsidRPr="00B64BAE">
        <w:rPr>
          <w:rStyle w:val="apple-converted-space"/>
          <w:rFonts w:ascii="Open Sans" w:hAnsi="Open Sans" w:cs="Open Sans"/>
          <w:color w:val="4E4300"/>
          <w:sz w:val="20"/>
          <w:szCs w:val="20"/>
        </w:rPr>
        <w:t xml:space="preserve"> </w:t>
      </w:r>
      <w:r w:rsidR="004907C1" w:rsidRPr="00B64BAE">
        <w:rPr>
          <w:sz w:val="20"/>
          <w:szCs w:val="20"/>
        </w:rPr>
        <w:fldChar w:fldCharType="begin"/>
      </w:r>
      <w:r w:rsidR="004907C1" w:rsidRPr="00B64BAE">
        <w:rPr>
          <w:sz w:val="20"/>
          <w:szCs w:val="20"/>
        </w:rPr>
        <w:instrText xml:space="preserve"> HYPERLINK "http://neufutur.com/2016/01/dena-taylor-youve-changed-cd-review/" \t "_blank" </w:instrText>
      </w:r>
      <w:r w:rsidR="004907C1" w:rsidRPr="00B64BAE">
        <w:rPr>
          <w:sz w:val="20"/>
          <w:szCs w:val="20"/>
        </w:rPr>
        <w:fldChar w:fldCharType="separate"/>
      </w:r>
      <w:proofErr w:type="spellStart"/>
      <w:r w:rsidRPr="00B64BAE">
        <w:rPr>
          <w:sz w:val="20"/>
          <w:szCs w:val="20"/>
        </w:rPr>
        <w:t>NeuFutur</w:t>
      </w:r>
      <w:proofErr w:type="spellEnd"/>
      <w:r w:rsidRPr="00B64BAE">
        <w:rPr>
          <w:sz w:val="20"/>
          <w:szCs w:val="20"/>
        </w:rPr>
        <w:t xml:space="preserve"> Magazine</w:t>
      </w:r>
      <w:r w:rsidR="004907C1" w:rsidRPr="00B64BAE">
        <w:rPr>
          <w:sz w:val="20"/>
          <w:szCs w:val="20"/>
        </w:rPr>
        <w:fldChar w:fldCharType="end"/>
      </w:r>
    </w:p>
    <w:p w14:paraId="70DCE8D5" w14:textId="77777777" w:rsidR="00744AC7" w:rsidRPr="00B64BAE" w:rsidRDefault="00744AC7" w:rsidP="00ED3722">
      <w:pPr>
        <w:pStyle w:val="normal0"/>
        <w:spacing w:line="240" w:lineRule="auto"/>
        <w:ind w:left="4680"/>
        <w:rPr>
          <w:rFonts w:ascii="Calibri" w:eastAsia="Calibri" w:hAnsi="Calibri" w:cs="Calibri"/>
          <w:sz w:val="20"/>
          <w:szCs w:val="20"/>
        </w:rPr>
      </w:pPr>
    </w:p>
    <w:p w14:paraId="65DD1EC0" w14:textId="77777777" w:rsidR="00744AC7" w:rsidRPr="00B64BAE" w:rsidRDefault="00744AC7" w:rsidP="00ED3722">
      <w:pPr>
        <w:pStyle w:val="normal0"/>
        <w:spacing w:line="240" w:lineRule="auto"/>
        <w:ind w:left="4680"/>
        <w:rPr>
          <w:sz w:val="20"/>
          <w:szCs w:val="20"/>
        </w:rPr>
      </w:pPr>
      <w:r w:rsidRPr="00B64BAE">
        <w:rPr>
          <w:i/>
          <w:sz w:val="20"/>
          <w:szCs w:val="20"/>
        </w:rPr>
        <w:t>“Vocalist with an old soul of a voice.”</w:t>
      </w:r>
      <w:r w:rsidRPr="00B64BAE">
        <w:rPr>
          <w:sz w:val="20"/>
          <w:szCs w:val="20"/>
        </w:rPr>
        <w:t xml:space="preserve"> – Jazz Weekly</w:t>
      </w:r>
    </w:p>
    <w:p w14:paraId="6EF190D3" w14:textId="77777777" w:rsidR="00F34A6E" w:rsidRPr="00B64BAE" w:rsidRDefault="00F34A6E" w:rsidP="00ED3722">
      <w:pPr>
        <w:pStyle w:val="normal0"/>
        <w:spacing w:line="240" w:lineRule="auto"/>
        <w:ind w:left="4680"/>
        <w:rPr>
          <w:sz w:val="20"/>
          <w:szCs w:val="20"/>
        </w:rPr>
      </w:pPr>
    </w:p>
    <w:p w14:paraId="444DF021" w14:textId="77777777" w:rsidR="00F34A6E" w:rsidRPr="00B64BAE" w:rsidRDefault="00F34A6E" w:rsidP="00ED3722">
      <w:pPr>
        <w:pStyle w:val="normal0"/>
        <w:spacing w:line="240" w:lineRule="auto"/>
        <w:ind w:left="4680"/>
        <w:rPr>
          <w:i/>
          <w:sz w:val="20"/>
          <w:szCs w:val="20"/>
        </w:rPr>
      </w:pPr>
      <w:r w:rsidRPr="00B64BAE">
        <w:rPr>
          <w:i/>
          <w:sz w:val="20"/>
          <w:szCs w:val="20"/>
        </w:rPr>
        <w:t xml:space="preserve">“Lovers of superior ballad singing will definitely want to acquire Dena Taylor's ‘The Nearness Of You.’” – </w:t>
      </w:r>
      <w:r w:rsidRPr="00B64BAE">
        <w:rPr>
          <w:sz w:val="20"/>
          <w:szCs w:val="20"/>
        </w:rPr>
        <w:t xml:space="preserve">Scott </w:t>
      </w:r>
      <w:proofErr w:type="spellStart"/>
      <w:r w:rsidRPr="00B64BAE">
        <w:rPr>
          <w:sz w:val="20"/>
          <w:szCs w:val="20"/>
        </w:rPr>
        <w:t>Yarnow</w:t>
      </w:r>
      <w:proofErr w:type="spellEnd"/>
      <w:r w:rsidRPr="00B64BAE">
        <w:rPr>
          <w:sz w:val="20"/>
          <w:szCs w:val="20"/>
        </w:rPr>
        <w:t>, Jazz Critic and Author</w:t>
      </w:r>
    </w:p>
    <w:p w14:paraId="7D01F707" w14:textId="77777777" w:rsidR="00DE49BB" w:rsidRPr="00B64BAE" w:rsidRDefault="00DE49BB" w:rsidP="00ED3722">
      <w:pPr>
        <w:pStyle w:val="normal0"/>
        <w:spacing w:line="240" w:lineRule="auto"/>
        <w:ind w:left="4680"/>
        <w:rPr>
          <w:i/>
          <w:sz w:val="20"/>
          <w:szCs w:val="20"/>
        </w:rPr>
      </w:pPr>
    </w:p>
    <w:p w14:paraId="4F6ECDF7" w14:textId="77777777" w:rsidR="00DE49BB" w:rsidRPr="00B64BAE" w:rsidRDefault="00DE49BB" w:rsidP="00ED3722">
      <w:pPr>
        <w:pStyle w:val="normal0"/>
        <w:spacing w:line="240" w:lineRule="auto"/>
        <w:ind w:left="4680"/>
        <w:rPr>
          <w:i/>
          <w:sz w:val="20"/>
          <w:szCs w:val="20"/>
        </w:rPr>
      </w:pPr>
      <w:r w:rsidRPr="00B64BAE">
        <w:rPr>
          <w:i/>
          <w:sz w:val="20"/>
          <w:szCs w:val="20"/>
        </w:rPr>
        <w:t xml:space="preserve">“As with Dena Taylor's debut album, Round Midnight, this album is definitely not to be missed and the "Certitude" lies in the fact that its wealth of passion transcends even the technical excellence of the musicians involved </w:t>
      </w:r>
      <w:r w:rsidR="0017057B" w:rsidRPr="00B64BAE">
        <w:rPr>
          <w:i/>
          <w:sz w:val="20"/>
          <w:szCs w:val="20"/>
        </w:rPr>
        <w:t>…”</w:t>
      </w:r>
      <w:r w:rsidRPr="00B64BAE">
        <w:rPr>
          <w:i/>
          <w:sz w:val="20"/>
          <w:szCs w:val="20"/>
        </w:rPr>
        <w:t xml:space="preserve"> – </w:t>
      </w:r>
      <w:r w:rsidRPr="00B64BAE">
        <w:rPr>
          <w:sz w:val="20"/>
          <w:szCs w:val="20"/>
        </w:rPr>
        <w:t xml:space="preserve">Max </w:t>
      </w:r>
      <w:proofErr w:type="spellStart"/>
      <w:r w:rsidRPr="00B64BAE">
        <w:rPr>
          <w:sz w:val="20"/>
          <w:szCs w:val="20"/>
        </w:rPr>
        <w:t>Maffia</w:t>
      </w:r>
      <w:proofErr w:type="spellEnd"/>
      <w:r w:rsidRPr="00B64BAE">
        <w:rPr>
          <w:sz w:val="20"/>
          <w:szCs w:val="20"/>
        </w:rPr>
        <w:t xml:space="preserve">, </w:t>
      </w:r>
      <w:proofErr w:type="spellStart"/>
      <w:r w:rsidRPr="00B64BAE">
        <w:rPr>
          <w:sz w:val="20"/>
          <w:szCs w:val="20"/>
        </w:rPr>
        <w:t>Daybox</w:t>
      </w:r>
      <w:proofErr w:type="spellEnd"/>
      <w:r w:rsidRPr="00B64BAE">
        <w:rPr>
          <w:sz w:val="20"/>
          <w:szCs w:val="20"/>
        </w:rPr>
        <w:t xml:space="preserve"> Records (Italy)</w:t>
      </w:r>
    </w:p>
    <w:p w14:paraId="68E05179" w14:textId="77777777" w:rsidR="00ED3722" w:rsidRDefault="00ED3722" w:rsidP="00ED3722">
      <w:pPr>
        <w:pStyle w:val="normal0"/>
        <w:spacing w:line="240" w:lineRule="auto"/>
        <w:rPr>
          <w:b/>
          <w:sz w:val="28"/>
          <w:szCs w:val="28"/>
        </w:rPr>
      </w:pPr>
    </w:p>
    <w:p w14:paraId="00A27982" w14:textId="77777777" w:rsidR="00ED3722" w:rsidRDefault="00ED3722">
      <w:pPr>
        <w:pStyle w:val="normal0"/>
        <w:spacing w:line="240" w:lineRule="auto"/>
        <w:jc w:val="center"/>
        <w:rPr>
          <w:b/>
          <w:sz w:val="28"/>
          <w:szCs w:val="28"/>
        </w:rPr>
      </w:pPr>
    </w:p>
    <w:p w14:paraId="741C2EF0" w14:textId="77777777" w:rsidR="00DA504B" w:rsidRDefault="00DB1028">
      <w:pPr>
        <w:pStyle w:val="normal0"/>
        <w:spacing w:line="240" w:lineRule="auto"/>
        <w:jc w:val="center"/>
      </w:pPr>
      <w:r>
        <w:rPr>
          <w:b/>
          <w:sz w:val="28"/>
          <w:szCs w:val="28"/>
        </w:rPr>
        <w:t>Austin-based jazz vocalist Dena Taylor releases “You’ve Changed”</w:t>
      </w:r>
    </w:p>
    <w:p w14:paraId="7841AEA9" w14:textId="77777777" w:rsidR="00DA504B" w:rsidRDefault="00DA504B">
      <w:pPr>
        <w:pStyle w:val="normal0"/>
        <w:spacing w:line="240" w:lineRule="auto"/>
        <w:jc w:val="center"/>
      </w:pPr>
    </w:p>
    <w:p w14:paraId="0AD69058" w14:textId="77777777" w:rsidR="008C3D8D" w:rsidRPr="008C3D8D" w:rsidRDefault="008C3D8D">
      <w:pPr>
        <w:pStyle w:val="normal0"/>
        <w:spacing w:line="240" w:lineRule="auto"/>
        <w:jc w:val="center"/>
        <w:rPr>
          <w:i/>
        </w:rPr>
      </w:pPr>
      <w:r w:rsidRPr="008C3D8D">
        <w:rPr>
          <w:i/>
        </w:rPr>
        <w:t xml:space="preserve">This newly released CD taps into Dena's passion for the sophisticated lyrics and music of the American Songbook and includes some unexpected treats in homage to her country </w:t>
      </w:r>
      <w:r w:rsidR="00ED3722">
        <w:rPr>
          <w:i/>
        </w:rPr>
        <w:t xml:space="preserve">and blues </w:t>
      </w:r>
      <w:r w:rsidRPr="008C3D8D">
        <w:rPr>
          <w:i/>
        </w:rPr>
        <w:t>roots. It’s just the right follow-up to her award winning release, The Nearness of You.</w:t>
      </w:r>
    </w:p>
    <w:p w14:paraId="646C38B0" w14:textId="77777777" w:rsidR="008C3D8D" w:rsidRDefault="008C3D8D">
      <w:pPr>
        <w:pStyle w:val="normal0"/>
        <w:spacing w:line="240" w:lineRule="auto"/>
        <w:jc w:val="center"/>
      </w:pPr>
    </w:p>
    <w:p w14:paraId="26C7A509" w14:textId="77777777" w:rsidR="00A17E47" w:rsidRDefault="00DB1028">
      <w:pPr>
        <w:pStyle w:val="normal0"/>
      </w:pPr>
      <w:r w:rsidRPr="0017057B">
        <w:rPr>
          <w:b/>
          <w:i/>
        </w:rPr>
        <w:t>Austin, TX</w:t>
      </w:r>
      <w:r>
        <w:t xml:space="preserve"> –</w:t>
      </w:r>
      <w:r w:rsidR="00A17E47">
        <w:t xml:space="preserve"> Dena Taylor recorded her new album, “You’ve Changed,” while wondering if it would be her last time to sing and record. The day after it was finished she underwent throat surgery with no promises from doctors that she would even be able to talk after the surgery.  Thankfully, it went well and </w:t>
      </w:r>
      <w:r w:rsidR="00082C15">
        <w:t xml:space="preserve">she now shares </w:t>
      </w:r>
      <w:r w:rsidR="00A17E47">
        <w:t>the songs</w:t>
      </w:r>
      <w:r w:rsidR="00082C15">
        <w:t xml:space="preserve"> from this album and others</w:t>
      </w:r>
      <w:r w:rsidR="00A17E47">
        <w:t xml:space="preserve"> in intimate settings such as coffee houses, wine bar and wineries. </w:t>
      </w:r>
    </w:p>
    <w:p w14:paraId="54130FBA" w14:textId="77777777" w:rsidR="00DA504B" w:rsidRDefault="00DA504B">
      <w:pPr>
        <w:pStyle w:val="normal0"/>
      </w:pPr>
    </w:p>
    <w:p w14:paraId="7A4F3B04" w14:textId="77777777" w:rsidR="00082C15" w:rsidRDefault="00664185" w:rsidP="006C497C">
      <w:pPr>
        <w:pStyle w:val="normal0"/>
      </w:pPr>
      <w:r>
        <w:t>On</w:t>
      </w:r>
      <w:r w:rsidR="00DB1028">
        <w:t xml:space="preserve"> “You’ve Changed,” Dena </w:t>
      </w:r>
      <w:r w:rsidR="006C497C">
        <w:t>leads listeners from her</w:t>
      </w:r>
      <w:r w:rsidR="00DB1028">
        <w:t xml:space="preserve"> beginnings in country, to blues and ending where she most happily lives - tucked inside the American Songbook</w:t>
      </w:r>
      <w:bookmarkStart w:id="0" w:name="h.302wzr49a1fb" w:colFirst="0" w:colLast="0"/>
      <w:bookmarkEnd w:id="0"/>
      <w:r w:rsidR="00217F48">
        <w:t xml:space="preserve">. </w:t>
      </w:r>
      <w:r w:rsidR="00DB1028">
        <w:t xml:space="preserve">The album features GRAMMY® Award Winning musicians </w:t>
      </w:r>
      <w:proofErr w:type="spellStart"/>
      <w:r w:rsidR="00DB1028">
        <w:t>Redd</w:t>
      </w:r>
      <w:proofErr w:type="spellEnd"/>
      <w:r w:rsidR="00DB1028">
        <w:t xml:space="preserve"> </w:t>
      </w:r>
      <w:proofErr w:type="spellStart"/>
      <w:r w:rsidR="00DB1028">
        <w:t>Volkaert</w:t>
      </w:r>
      <w:proofErr w:type="spellEnd"/>
      <w:r w:rsidR="00DB1028">
        <w:t xml:space="preserve"> on guitar, Floyd Domino on keyboard and organ, and Ernie </w:t>
      </w:r>
      <w:proofErr w:type="spellStart"/>
      <w:r w:rsidR="00DB1028">
        <w:t>Durawa</w:t>
      </w:r>
      <w:proofErr w:type="spellEnd"/>
      <w:r w:rsidR="00DB1028">
        <w:t xml:space="preserve"> on drums, as well as Joey </w:t>
      </w:r>
      <w:proofErr w:type="spellStart"/>
      <w:r w:rsidR="00DB1028">
        <w:t>Colarusso</w:t>
      </w:r>
      <w:proofErr w:type="spellEnd"/>
      <w:r w:rsidR="00DB1028">
        <w:t xml:space="preserve"> on saxophone, Brad Taylor on acoustic bass, and Terry Hale </w:t>
      </w:r>
      <w:r w:rsidR="008C2944">
        <w:t xml:space="preserve">on </w:t>
      </w:r>
      <w:r w:rsidR="00DB1028">
        <w:t xml:space="preserve">electric bass. </w:t>
      </w:r>
      <w:r w:rsidR="00082C15">
        <w:t xml:space="preserve">Released in January 2016, airplay for the album has reached </w:t>
      </w:r>
      <w:r w:rsidR="00ED3722">
        <w:t xml:space="preserve">the United Kingdom, </w:t>
      </w:r>
      <w:r w:rsidR="00F12D48">
        <w:t xml:space="preserve">Amsterdam, Paris, </w:t>
      </w:r>
      <w:r w:rsidR="00082C15">
        <w:t xml:space="preserve">New Zealand </w:t>
      </w:r>
      <w:r w:rsidR="00F12D48">
        <w:t>and Australia</w:t>
      </w:r>
      <w:r w:rsidR="00082C15">
        <w:t>.</w:t>
      </w:r>
    </w:p>
    <w:p w14:paraId="4C981099" w14:textId="77777777" w:rsidR="00F12D48" w:rsidRDefault="00F12D48" w:rsidP="006C497C">
      <w:pPr>
        <w:pStyle w:val="normal0"/>
      </w:pPr>
      <w:r>
        <w:t xml:space="preserve"> </w:t>
      </w:r>
    </w:p>
    <w:p w14:paraId="00C19913" w14:textId="77777777" w:rsidR="00ED3722" w:rsidRDefault="00ED3722" w:rsidP="00ED3722">
      <w:pPr>
        <w:pStyle w:val="normal0"/>
        <w:spacing w:line="240" w:lineRule="auto"/>
      </w:pPr>
      <w:r>
        <w:lastRenderedPageBreak/>
        <w:t>“</w:t>
      </w:r>
      <w:r w:rsidRPr="0064043E">
        <w:rPr>
          <w:i/>
        </w:rPr>
        <w:t xml:space="preserve">The </w:t>
      </w:r>
      <w:r>
        <w:rPr>
          <w:i/>
        </w:rPr>
        <w:t>American Songbook tracks</w:t>
      </w:r>
      <w:r w:rsidRPr="0064043E">
        <w:rPr>
          <w:i/>
        </w:rPr>
        <w:t xml:space="preserve"> were carefully chosen to be a reflection not just of emotion, but to show off the sophistication of the beauty of words and music</w:t>
      </w:r>
      <w:r>
        <w:rPr>
          <w:i/>
        </w:rPr>
        <w:t xml:space="preserve"> of that genre</w:t>
      </w:r>
      <w:r>
        <w:t>,” Dena says. “</w:t>
      </w:r>
      <w:r w:rsidRPr="0064043E">
        <w:rPr>
          <w:i/>
        </w:rPr>
        <w:t xml:space="preserve">That’s what I love about the standards, even the silly songs, the use of language is so phenomenal. </w:t>
      </w:r>
      <w:r>
        <w:rPr>
          <w:i/>
        </w:rPr>
        <w:t xml:space="preserve">All the songs, regardless of genre, were also chosen for the emotional connection I have for each of them. </w:t>
      </w:r>
      <w:r w:rsidRPr="0064043E">
        <w:rPr>
          <w:i/>
        </w:rPr>
        <w:t>This is the album I’ve always wanted to make and feel like I’ve been trying to make for years.”</w:t>
      </w:r>
      <w:r>
        <w:t xml:space="preserve"> </w:t>
      </w:r>
    </w:p>
    <w:p w14:paraId="4E2206A4" w14:textId="77777777" w:rsidR="00387290" w:rsidRDefault="00387290" w:rsidP="00ED3722">
      <w:pPr>
        <w:pStyle w:val="normal0"/>
        <w:spacing w:line="240" w:lineRule="auto"/>
      </w:pPr>
    </w:p>
    <w:p w14:paraId="1E1A1910" w14:textId="64C2F0CA" w:rsidR="00DA504B" w:rsidRDefault="00DB1028">
      <w:pPr>
        <w:pStyle w:val="normal0"/>
      </w:pPr>
      <w:r>
        <w:t>Named “Best Female Jazz Artist of the Year” by Indie Music Channel in 2014, after the release of “</w:t>
      </w:r>
      <w:hyperlink r:id="rId16">
        <w:r>
          <w:rPr>
            <w:color w:val="1155CC"/>
            <w:u w:val="single"/>
          </w:rPr>
          <w:t>The Ne</w:t>
        </w:r>
        <w:r>
          <w:rPr>
            <w:color w:val="1155CC"/>
            <w:u w:val="single"/>
          </w:rPr>
          <w:t>a</w:t>
        </w:r>
        <w:r>
          <w:rPr>
            <w:color w:val="1155CC"/>
            <w:u w:val="single"/>
          </w:rPr>
          <w:t>rness of You</w:t>
        </w:r>
      </w:hyperlink>
      <w:r>
        <w:t>,” Dena honed her craft over the years – spending 12 years abroad serving her country in the U.S. military and, whenever possible, performing with touring USO shows. She reestablished her solo career and released her album “</w:t>
      </w:r>
      <w:hyperlink r:id="rId17">
        <w:r>
          <w:rPr>
            <w:color w:val="1155CC"/>
            <w:u w:val="single"/>
          </w:rPr>
          <w:t>Round Midnight</w:t>
        </w:r>
      </w:hyperlink>
      <w:r>
        <w:t>” in 2008. With a voice containing a knowing edge reminiscent of Gladys Knight in her prime, Dena became a “go to” vocalist for national jazz and blues groups touring in Florida.</w:t>
      </w:r>
    </w:p>
    <w:p w14:paraId="6A404644" w14:textId="77777777" w:rsidR="00DA504B" w:rsidRDefault="00DB1028">
      <w:pPr>
        <w:pStyle w:val="normal0"/>
      </w:pPr>
      <w:r>
        <w:t xml:space="preserve"> </w:t>
      </w:r>
    </w:p>
    <w:p w14:paraId="3ED480AC" w14:textId="1728C4A9" w:rsidR="00DA504B" w:rsidRDefault="00DB1028">
      <w:pPr>
        <w:pStyle w:val="normal0"/>
      </w:pPr>
      <w:r>
        <w:t>After relocating to Austin, TX, Dena continued her collaboration with some of the best musicians in the jazz</w:t>
      </w:r>
      <w:r w:rsidR="00C904C1">
        <w:t>, blues</w:t>
      </w:r>
      <w:r>
        <w:t xml:space="preserve"> and </w:t>
      </w:r>
      <w:r w:rsidR="00C904C1">
        <w:t>country</w:t>
      </w:r>
      <w:r>
        <w:t xml:space="preserve"> genres including GRAMMY® Award Winners guitarist </w:t>
      </w:r>
      <w:proofErr w:type="spellStart"/>
      <w:r>
        <w:t>Redd</w:t>
      </w:r>
      <w:proofErr w:type="spellEnd"/>
      <w:r>
        <w:t xml:space="preserve"> </w:t>
      </w:r>
      <w:proofErr w:type="spellStart"/>
      <w:r>
        <w:t>Volkaert</w:t>
      </w:r>
      <w:proofErr w:type="spellEnd"/>
      <w:r w:rsidR="00A17E47">
        <w:t>,</w:t>
      </w:r>
      <w:r w:rsidR="001D73AE">
        <w:t xml:space="preserve"> </w:t>
      </w:r>
      <w:r>
        <w:t>keyboardist Floyd Domino</w:t>
      </w:r>
      <w:r w:rsidR="002072A1">
        <w:t xml:space="preserve"> </w:t>
      </w:r>
      <w:r>
        <w:t xml:space="preserve">and drummer Ernie </w:t>
      </w:r>
      <w:proofErr w:type="spellStart"/>
      <w:r>
        <w:t>Durawa</w:t>
      </w:r>
      <w:proofErr w:type="spellEnd"/>
      <w:r w:rsidR="008414D0">
        <w:t>.</w:t>
      </w:r>
      <w:r w:rsidR="006C497C">
        <w:t xml:space="preserve"> </w:t>
      </w:r>
      <w:proofErr w:type="spellStart"/>
      <w:r>
        <w:t>Volkaert</w:t>
      </w:r>
      <w:proofErr w:type="spellEnd"/>
      <w:r>
        <w:t xml:space="preserve"> and </w:t>
      </w:r>
      <w:proofErr w:type="spellStart"/>
      <w:r>
        <w:t>Durawa</w:t>
      </w:r>
      <w:proofErr w:type="spellEnd"/>
      <w:r>
        <w:t xml:space="preserve"> also worked on her second album, “</w:t>
      </w:r>
      <w:hyperlink r:id="rId18">
        <w:r>
          <w:rPr>
            <w:color w:val="1155CC"/>
            <w:u w:val="single"/>
          </w:rPr>
          <w:t>Certitude</w:t>
        </w:r>
      </w:hyperlink>
      <w:r>
        <w:t>” in 2010. One of the tracks from this effort, “</w:t>
      </w:r>
      <w:hyperlink r:id="rId19">
        <w:r>
          <w:rPr>
            <w:color w:val="1155CC"/>
            <w:u w:val="single"/>
          </w:rPr>
          <w:t>Song for My Father</w:t>
        </w:r>
      </w:hyperlink>
      <w:r>
        <w:t>,” was rewarded with an IAIRA Certification of "International Top 100 Hit" shortly after its release. The team worked so well together that Dena chose to work with them for her next record in 2014, “The Nearness of You.” She was subsequently named one of the Top Five Vocalists in the Singers Universe "Best Vocalist of the Month" Competition, in addition to the aforementioned IMC 2014 Best Female Jazz Artist of the Year Award.</w:t>
      </w:r>
    </w:p>
    <w:p w14:paraId="79592018" w14:textId="77777777" w:rsidR="00DA504B" w:rsidRDefault="00DB1028">
      <w:pPr>
        <w:pStyle w:val="normal0"/>
      </w:pPr>
      <w:r>
        <w:t xml:space="preserve"> </w:t>
      </w:r>
    </w:p>
    <w:p w14:paraId="6B314236" w14:textId="77777777" w:rsidR="00DA504B" w:rsidRDefault="00DB1028">
      <w:pPr>
        <w:pStyle w:val="normal0"/>
      </w:pPr>
      <w:r>
        <w:t>The path to success hasn’t been an easy one for Dena. In 19</w:t>
      </w:r>
      <w:r w:rsidR="00F12D48">
        <w:t>99</w:t>
      </w:r>
      <w:r>
        <w:t xml:space="preserve"> she suffered a horrific car crash, resulting in a traumatic brain injury. The damage was so severe that it took Dena two years to learn to speak and walk again. She persevered through that and a battle with breast cancer to come out on the other side with an outlook on life that allows her to pursue her music with even more zeal. </w:t>
      </w:r>
    </w:p>
    <w:p w14:paraId="5BC5F772" w14:textId="77777777" w:rsidR="00DA504B" w:rsidRDefault="00DB1028">
      <w:pPr>
        <w:pStyle w:val="normal0"/>
      </w:pPr>
      <w:r>
        <w:t xml:space="preserve"> </w:t>
      </w:r>
    </w:p>
    <w:p w14:paraId="54B2A48F" w14:textId="0DBB1630" w:rsidR="00F01742" w:rsidRDefault="00224F07" w:rsidP="0017057B">
      <w:pPr>
        <w:pStyle w:val="normal0"/>
      </w:pPr>
      <w:r>
        <w:t xml:space="preserve">While </w:t>
      </w:r>
      <w:r w:rsidR="00F01742" w:rsidRPr="00F01742">
        <w:t>recording “</w:t>
      </w:r>
      <w:hyperlink r:id="rId20" w:history="1">
        <w:r w:rsidR="00F01742" w:rsidRPr="00CB5724">
          <w:rPr>
            <w:rStyle w:val="Hyperlink"/>
          </w:rPr>
          <w:t>Lullabies</w:t>
        </w:r>
      </w:hyperlink>
      <w:r w:rsidR="00F01742" w:rsidRPr="00F01742">
        <w:t xml:space="preserve">” in October 2014, Dena heard the tragic child abuse story of 3-year-old Scotty McMillan who died from torture and a beating death simply for refusing to eat his breakfast. </w:t>
      </w:r>
      <w:r w:rsidR="0017057B">
        <w:t xml:space="preserve">His needless death led </w:t>
      </w:r>
      <w:r w:rsidR="00F01742" w:rsidRPr="00F01742">
        <w:t xml:space="preserve">Dena </w:t>
      </w:r>
      <w:r>
        <w:t>to create</w:t>
      </w:r>
      <w:r w:rsidR="00F01742" w:rsidRPr="00F01742">
        <w:t xml:space="preserve"> </w:t>
      </w:r>
      <w:hyperlink r:id="rId21" w:history="1">
        <w:r w:rsidRPr="00CB5724">
          <w:rPr>
            <w:rStyle w:val="Hyperlink"/>
          </w:rPr>
          <w:t>T</w:t>
        </w:r>
        <w:r w:rsidR="00F01742" w:rsidRPr="00CB5724">
          <w:rPr>
            <w:rStyle w:val="Hyperlink"/>
          </w:rPr>
          <w:t>he Lullaby Project</w:t>
        </w:r>
      </w:hyperlink>
      <w:bookmarkStart w:id="1" w:name="_GoBack"/>
      <w:bookmarkEnd w:id="1"/>
      <w:r w:rsidR="0017057B">
        <w:t xml:space="preserve"> w</w:t>
      </w:r>
      <w:r w:rsidR="0017057B" w:rsidRPr="00F01742">
        <w:t>ith a mission statement “To get lullabies into the ears and hearts of those who need soothing</w:t>
      </w:r>
      <w:r w:rsidR="0017057B">
        <w:t>.</w:t>
      </w:r>
      <w:r w:rsidR="0017057B" w:rsidRPr="00F01742">
        <w:t>”</w:t>
      </w:r>
      <w:r w:rsidR="00F01742" w:rsidRPr="00F01742">
        <w:t xml:space="preserve"> Based on an approved request, The Lullaby Project sends out the music as a physical copy of the CD or as a Player Gift Box to provide comfort and soothing to people – primarily children – in high stressed or displaced situations. Requests are welcome - especially those from veterans</w:t>
      </w:r>
      <w:r w:rsidR="00DC3860">
        <w:t xml:space="preserve"> living with PTSD. </w:t>
      </w:r>
      <w:proofErr w:type="gramStart"/>
      <w:r w:rsidR="00DC3860">
        <w:t>A portion of all sales</w:t>
      </w:r>
      <w:r w:rsidR="005F364C">
        <w:t xml:space="preserve"> made</w:t>
      </w:r>
      <w:r w:rsidR="00DC3860">
        <w:t xml:space="preserve"> </w:t>
      </w:r>
      <w:r w:rsidR="00F01742" w:rsidRPr="00F01742">
        <w:t xml:space="preserve">through </w:t>
      </w:r>
      <w:hyperlink r:id="rId22" w:history="1">
        <w:r w:rsidR="00F01742" w:rsidRPr="00CB5724">
          <w:rPr>
            <w:rStyle w:val="Hyperlink"/>
          </w:rPr>
          <w:t>DenaTaylorMusic.com</w:t>
        </w:r>
      </w:hyperlink>
      <w:r w:rsidR="00F01742" w:rsidRPr="00F01742">
        <w:t xml:space="preserve"> </w:t>
      </w:r>
      <w:r w:rsidR="00DC3860">
        <w:t xml:space="preserve">or </w:t>
      </w:r>
      <w:hyperlink r:id="rId23" w:history="1">
        <w:r w:rsidR="00DC3860" w:rsidRPr="00CB5724">
          <w:rPr>
            <w:rStyle w:val="Hyperlink"/>
          </w:rPr>
          <w:t>DenaTaylor.BandCamp.com</w:t>
        </w:r>
      </w:hyperlink>
      <w:r w:rsidR="00DC3860">
        <w:t xml:space="preserve"> support</w:t>
      </w:r>
      <w:proofErr w:type="gramEnd"/>
      <w:r w:rsidR="00DC3860">
        <w:t xml:space="preserve"> The Lullaby P</w:t>
      </w:r>
      <w:r w:rsidR="00F01742" w:rsidRPr="00F01742">
        <w:t>roject</w:t>
      </w:r>
      <w:r w:rsidR="00DC3860">
        <w:t xml:space="preserve">. </w:t>
      </w:r>
      <w:r w:rsidR="00F01742" w:rsidRPr="00F01742">
        <w:t xml:space="preserve"> </w:t>
      </w:r>
    </w:p>
    <w:p w14:paraId="645FDB1D" w14:textId="77777777" w:rsidR="00F01742" w:rsidRDefault="00F01742" w:rsidP="008C2944">
      <w:pPr>
        <w:pStyle w:val="normal0"/>
        <w:jc w:val="center"/>
      </w:pPr>
    </w:p>
    <w:p w14:paraId="5E13D463" w14:textId="77777777" w:rsidR="006172DE" w:rsidRDefault="006172DE" w:rsidP="008C2944">
      <w:pPr>
        <w:pStyle w:val="normal0"/>
        <w:jc w:val="center"/>
      </w:pPr>
    </w:p>
    <w:p w14:paraId="4C65C738" w14:textId="77777777" w:rsidR="008C2944" w:rsidRDefault="008C2944" w:rsidP="008C2944">
      <w:pPr>
        <w:pStyle w:val="normal0"/>
        <w:jc w:val="center"/>
      </w:pPr>
      <w:r>
        <w:t># # #</w:t>
      </w:r>
    </w:p>
    <w:p w14:paraId="77988775" w14:textId="77777777" w:rsidR="00DA504B" w:rsidRDefault="00DB1028">
      <w:pPr>
        <w:pStyle w:val="normal0"/>
        <w:spacing w:line="240" w:lineRule="auto"/>
      </w:pPr>
      <w:r>
        <w:t xml:space="preserve"> </w:t>
      </w:r>
    </w:p>
    <w:p w14:paraId="3CE7FBE8" w14:textId="77777777" w:rsidR="006172DE" w:rsidRDefault="006172DE">
      <w:pPr>
        <w:pStyle w:val="normal0"/>
        <w:spacing w:line="240" w:lineRule="auto"/>
      </w:pPr>
    </w:p>
    <w:p w14:paraId="284FA73E" w14:textId="77777777" w:rsidR="007C4105" w:rsidRDefault="007C4105">
      <w:pPr>
        <w:pStyle w:val="normal0"/>
        <w:rPr>
          <w:b/>
        </w:rPr>
      </w:pPr>
    </w:p>
    <w:p w14:paraId="6431CFE4" w14:textId="77777777" w:rsidR="006172DE" w:rsidRDefault="006172DE">
      <w:pPr>
        <w:pStyle w:val="normal0"/>
        <w:rPr>
          <w:b/>
        </w:rPr>
      </w:pPr>
    </w:p>
    <w:p w14:paraId="2AB7BF56" w14:textId="77777777" w:rsidR="006172DE" w:rsidRDefault="006172DE">
      <w:pPr>
        <w:pStyle w:val="normal0"/>
        <w:rPr>
          <w:b/>
        </w:rPr>
      </w:pPr>
    </w:p>
    <w:p w14:paraId="66013724" w14:textId="77777777" w:rsidR="006172DE" w:rsidRDefault="006172DE">
      <w:pPr>
        <w:pStyle w:val="normal0"/>
        <w:rPr>
          <w:b/>
        </w:rPr>
      </w:pPr>
    </w:p>
    <w:p w14:paraId="57AD4DB2" w14:textId="77777777" w:rsidR="006172DE" w:rsidRDefault="006172DE">
      <w:pPr>
        <w:pStyle w:val="normal0"/>
        <w:rPr>
          <w:b/>
        </w:rPr>
      </w:pPr>
    </w:p>
    <w:p w14:paraId="0A659906" w14:textId="77777777" w:rsidR="00387290" w:rsidRDefault="00387290">
      <w:pPr>
        <w:pStyle w:val="normal0"/>
        <w:rPr>
          <w:b/>
        </w:rPr>
      </w:pPr>
    </w:p>
    <w:p w14:paraId="76AC2DAE" w14:textId="77777777" w:rsidR="00387290" w:rsidRDefault="00387290">
      <w:pPr>
        <w:pStyle w:val="normal0"/>
        <w:rPr>
          <w:b/>
        </w:rPr>
      </w:pPr>
    </w:p>
    <w:p w14:paraId="319184B9" w14:textId="77777777" w:rsidR="00DA504B" w:rsidRDefault="00DB1028">
      <w:pPr>
        <w:pStyle w:val="normal0"/>
      </w:pPr>
      <w:r>
        <w:rPr>
          <w:b/>
        </w:rPr>
        <w:lastRenderedPageBreak/>
        <w:t xml:space="preserve">You’ve </w:t>
      </w:r>
      <w:proofErr w:type="gramStart"/>
      <w:r>
        <w:rPr>
          <w:b/>
        </w:rPr>
        <w:t>Changed</w:t>
      </w:r>
      <w:proofErr w:type="gramEnd"/>
    </w:p>
    <w:p w14:paraId="369D725E" w14:textId="77777777" w:rsidR="00DA504B" w:rsidRDefault="00DB1028">
      <w:pPr>
        <w:pStyle w:val="normal0"/>
      </w:pPr>
      <w:r>
        <w:t>Dena Taylor</w:t>
      </w:r>
    </w:p>
    <w:p w14:paraId="783AF877" w14:textId="77777777" w:rsidR="006172DE" w:rsidRDefault="006172DE">
      <w:pPr>
        <w:pStyle w:val="normal0"/>
      </w:pPr>
    </w:p>
    <w:p w14:paraId="51394CB9" w14:textId="77777777" w:rsidR="00DA504B" w:rsidRDefault="00DB1028">
      <w:pPr>
        <w:pStyle w:val="normal0"/>
      </w:pPr>
      <w:r>
        <w:t xml:space="preserve">Executive Producer: Dena Taylor </w:t>
      </w:r>
    </w:p>
    <w:p w14:paraId="1E41477A" w14:textId="77777777" w:rsidR="00DA504B" w:rsidRDefault="00DB1028">
      <w:pPr>
        <w:pStyle w:val="normal0"/>
      </w:pPr>
      <w:r>
        <w:t>Producer: George Coyne</w:t>
      </w:r>
    </w:p>
    <w:p w14:paraId="495FC6DF" w14:textId="77777777" w:rsidR="00DA504B" w:rsidRDefault="00DB1028">
      <w:pPr>
        <w:pStyle w:val="normal0"/>
        <w:spacing w:line="240" w:lineRule="auto"/>
      </w:pPr>
      <w:r>
        <w:t>Recorded, mixed and mastered: Parrot Tracks Studios</w:t>
      </w:r>
    </w:p>
    <w:p w14:paraId="7A5D31A6" w14:textId="77777777" w:rsidR="00DA504B" w:rsidRDefault="00DB1028">
      <w:pPr>
        <w:pStyle w:val="normal0"/>
        <w:spacing w:line="240" w:lineRule="auto"/>
      </w:pPr>
      <w:r>
        <w:t>Sound Engineer: George Coyne</w:t>
      </w:r>
    </w:p>
    <w:p w14:paraId="6446A8EF" w14:textId="77777777" w:rsidR="00DA504B" w:rsidRDefault="00DB1028">
      <w:pPr>
        <w:pStyle w:val="normal0"/>
        <w:spacing w:line="240" w:lineRule="auto"/>
      </w:pPr>
      <w:r>
        <w:t xml:space="preserve">Release: January 2016 </w:t>
      </w:r>
    </w:p>
    <w:p w14:paraId="05CBCDF1" w14:textId="77777777" w:rsidR="00DA504B" w:rsidRDefault="00DB1028">
      <w:pPr>
        <w:pStyle w:val="normal0"/>
        <w:spacing w:line="240" w:lineRule="auto"/>
      </w:pPr>
      <w:r>
        <w:t>9 Tracks, Playing Time: 40 Minutes</w:t>
      </w:r>
    </w:p>
    <w:p w14:paraId="76A8465A" w14:textId="77777777" w:rsidR="00DA504B" w:rsidRDefault="00DB1028">
      <w:pPr>
        <w:pStyle w:val="Heading4"/>
        <w:keepNext w:val="0"/>
        <w:keepLines w:val="0"/>
        <w:spacing w:before="240" w:after="40" w:line="252" w:lineRule="auto"/>
        <w:ind w:right="260"/>
        <w:contextualSpacing w:val="0"/>
      </w:pPr>
      <w:bookmarkStart w:id="2" w:name="h.q49jsmgmiov" w:colFirst="0" w:colLast="0"/>
      <w:bookmarkEnd w:id="2"/>
      <w:r>
        <w:rPr>
          <w:b/>
          <w:color w:val="000000"/>
          <w:sz w:val="22"/>
          <w:szCs w:val="22"/>
        </w:rPr>
        <w:t xml:space="preserve">Musicians: </w:t>
      </w:r>
      <w:r>
        <w:rPr>
          <w:color w:val="000000"/>
          <w:sz w:val="22"/>
          <w:szCs w:val="22"/>
        </w:rPr>
        <w:t xml:space="preserve">Dena Taylor: Vocals, </w:t>
      </w:r>
      <w:proofErr w:type="spellStart"/>
      <w:r>
        <w:rPr>
          <w:color w:val="000000"/>
          <w:sz w:val="22"/>
          <w:szCs w:val="22"/>
        </w:rPr>
        <w:t>Redd</w:t>
      </w:r>
      <w:proofErr w:type="spellEnd"/>
      <w:r>
        <w:rPr>
          <w:color w:val="000000"/>
          <w:sz w:val="22"/>
          <w:szCs w:val="22"/>
        </w:rPr>
        <w:t xml:space="preserve"> </w:t>
      </w:r>
      <w:proofErr w:type="spellStart"/>
      <w:r>
        <w:rPr>
          <w:color w:val="000000"/>
          <w:sz w:val="22"/>
          <w:szCs w:val="22"/>
        </w:rPr>
        <w:t>Volkaert</w:t>
      </w:r>
      <w:proofErr w:type="spellEnd"/>
      <w:r>
        <w:rPr>
          <w:color w:val="000000"/>
          <w:sz w:val="22"/>
          <w:szCs w:val="22"/>
        </w:rPr>
        <w:t xml:space="preserve">: Guitar, Floyd Domino: Keyboard &amp; Organ, Ernie </w:t>
      </w:r>
      <w:proofErr w:type="spellStart"/>
      <w:r>
        <w:rPr>
          <w:color w:val="000000"/>
          <w:sz w:val="22"/>
          <w:szCs w:val="22"/>
        </w:rPr>
        <w:t>Durawa</w:t>
      </w:r>
      <w:proofErr w:type="spellEnd"/>
      <w:r>
        <w:rPr>
          <w:color w:val="000000"/>
          <w:sz w:val="22"/>
          <w:szCs w:val="22"/>
        </w:rPr>
        <w:t xml:space="preserve">: Drums, Joey </w:t>
      </w:r>
      <w:proofErr w:type="spellStart"/>
      <w:r>
        <w:rPr>
          <w:color w:val="000000"/>
          <w:sz w:val="22"/>
          <w:szCs w:val="22"/>
        </w:rPr>
        <w:t>Colarusso</w:t>
      </w:r>
      <w:proofErr w:type="spellEnd"/>
      <w:r>
        <w:rPr>
          <w:color w:val="000000"/>
          <w:sz w:val="22"/>
          <w:szCs w:val="22"/>
        </w:rPr>
        <w:t>: Saxophone, Brad Taylor: Acoustic Bass, Terry Hale: Electric Bass</w:t>
      </w:r>
    </w:p>
    <w:p w14:paraId="309FE68E" w14:textId="77777777" w:rsidR="00DA504B" w:rsidRDefault="00DA504B">
      <w:pPr>
        <w:pStyle w:val="normal0"/>
        <w:spacing w:line="240" w:lineRule="auto"/>
      </w:pPr>
    </w:p>
    <w:p w14:paraId="015C92CE" w14:textId="77777777" w:rsidR="00DA504B" w:rsidRDefault="00DB1028">
      <w:pPr>
        <w:pStyle w:val="normal0"/>
        <w:spacing w:line="240" w:lineRule="auto"/>
      </w:pPr>
      <w:r>
        <w:rPr>
          <w:b/>
        </w:rPr>
        <w:t>Tracks:</w:t>
      </w:r>
    </w:p>
    <w:p w14:paraId="5778ABAC" w14:textId="77777777" w:rsidR="00DA504B" w:rsidRDefault="00DB1028">
      <w:pPr>
        <w:pStyle w:val="Heading4"/>
        <w:keepNext w:val="0"/>
        <w:keepLines w:val="0"/>
        <w:spacing w:before="240" w:after="40" w:line="240" w:lineRule="auto"/>
        <w:contextualSpacing w:val="0"/>
      </w:pPr>
      <w:bookmarkStart w:id="3" w:name="h.55jv5lnft2ur" w:colFirst="0" w:colLast="0"/>
      <w:bookmarkEnd w:id="3"/>
      <w:r>
        <w:rPr>
          <w:b/>
          <w:color w:val="000000"/>
          <w:sz w:val="22"/>
          <w:szCs w:val="22"/>
        </w:rPr>
        <w:t>How High the Moon (2:36)</w:t>
      </w:r>
      <w:r>
        <w:rPr>
          <w:color w:val="000000"/>
          <w:sz w:val="22"/>
          <w:szCs w:val="22"/>
        </w:rPr>
        <w:t xml:space="preserve"> (Nancy Hamilton, Morgan Lewis • </w:t>
      </w:r>
      <w:proofErr w:type="gramStart"/>
      <w:r>
        <w:rPr>
          <w:color w:val="000000"/>
          <w:sz w:val="22"/>
          <w:szCs w:val="22"/>
        </w:rPr>
        <w:t>Lewis  Chappell</w:t>
      </w:r>
      <w:proofErr w:type="gramEnd"/>
      <w:r>
        <w:rPr>
          <w:color w:val="000000"/>
          <w:sz w:val="22"/>
          <w:szCs w:val="22"/>
        </w:rPr>
        <w:t xml:space="preserve"> &amp; Co.)</w:t>
      </w:r>
    </w:p>
    <w:p w14:paraId="4B5EC039" w14:textId="77777777" w:rsidR="00DA504B" w:rsidRDefault="00DB1028">
      <w:pPr>
        <w:pStyle w:val="Heading4"/>
        <w:keepNext w:val="0"/>
        <w:keepLines w:val="0"/>
        <w:spacing w:before="240" w:after="40" w:line="240" w:lineRule="auto"/>
        <w:contextualSpacing w:val="0"/>
      </w:pPr>
      <w:bookmarkStart w:id="4" w:name="h.6u61fbg2caj3" w:colFirst="0" w:colLast="0"/>
      <w:bookmarkEnd w:id="4"/>
      <w:r>
        <w:rPr>
          <w:b/>
          <w:color w:val="000000"/>
          <w:sz w:val="22"/>
          <w:szCs w:val="22"/>
        </w:rPr>
        <w:t>You’ve Changed (4:35</w:t>
      </w:r>
      <w:r>
        <w:rPr>
          <w:color w:val="000000"/>
          <w:sz w:val="22"/>
          <w:szCs w:val="22"/>
        </w:rPr>
        <w:t>) (Bill Carey, Carl Fischer • Fischer Southern Music Pub Co Inc)</w:t>
      </w:r>
    </w:p>
    <w:p w14:paraId="0D012EBD" w14:textId="77777777" w:rsidR="00DA504B" w:rsidRDefault="00DB1028">
      <w:pPr>
        <w:pStyle w:val="Heading4"/>
        <w:keepNext w:val="0"/>
        <w:keepLines w:val="0"/>
        <w:spacing w:before="240" w:after="40" w:line="240" w:lineRule="auto"/>
        <w:contextualSpacing w:val="0"/>
      </w:pPr>
      <w:bookmarkStart w:id="5" w:name="h.reorfstp2th1" w:colFirst="0" w:colLast="0"/>
      <w:bookmarkEnd w:id="5"/>
      <w:r>
        <w:rPr>
          <w:b/>
          <w:color w:val="000000"/>
          <w:sz w:val="22"/>
          <w:szCs w:val="22"/>
        </w:rPr>
        <w:t xml:space="preserve">Silver Wings (3:56) </w:t>
      </w:r>
      <w:r>
        <w:rPr>
          <w:color w:val="000000"/>
          <w:sz w:val="22"/>
          <w:szCs w:val="22"/>
        </w:rPr>
        <w:t>(Merle Haggard • Sony/ATV Tree Publishing)</w:t>
      </w:r>
    </w:p>
    <w:p w14:paraId="016ACEF2" w14:textId="77777777" w:rsidR="00DA504B" w:rsidRDefault="00DB1028">
      <w:pPr>
        <w:pStyle w:val="Heading4"/>
        <w:keepNext w:val="0"/>
        <w:keepLines w:val="0"/>
        <w:spacing w:before="240" w:after="40" w:line="240" w:lineRule="auto"/>
        <w:contextualSpacing w:val="0"/>
      </w:pPr>
      <w:bookmarkStart w:id="6" w:name="h.7pf9y6phoga2" w:colFirst="0" w:colLast="0"/>
      <w:bookmarkEnd w:id="6"/>
      <w:r>
        <w:rPr>
          <w:b/>
          <w:color w:val="000000"/>
          <w:sz w:val="22"/>
          <w:szCs w:val="22"/>
        </w:rPr>
        <w:t xml:space="preserve">Close Your Eyes (3:05) </w:t>
      </w:r>
      <w:r>
        <w:rPr>
          <w:color w:val="000000"/>
          <w:sz w:val="22"/>
          <w:szCs w:val="22"/>
        </w:rPr>
        <w:t xml:space="preserve">(Richard </w:t>
      </w:r>
      <w:proofErr w:type="spellStart"/>
      <w:r>
        <w:rPr>
          <w:color w:val="000000"/>
          <w:sz w:val="22"/>
          <w:szCs w:val="22"/>
        </w:rPr>
        <w:t>Mainegra</w:t>
      </w:r>
      <w:proofErr w:type="spellEnd"/>
      <w:r>
        <w:rPr>
          <w:color w:val="000000"/>
          <w:sz w:val="22"/>
          <w:szCs w:val="22"/>
        </w:rPr>
        <w:t xml:space="preserve"> / Sony/ATV Music Publishing LLC)</w:t>
      </w:r>
    </w:p>
    <w:p w14:paraId="7991DBEC" w14:textId="77777777" w:rsidR="00DA504B" w:rsidRDefault="00DB1028">
      <w:pPr>
        <w:pStyle w:val="Heading4"/>
        <w:keepNext w:val="0"/>
        <w:keepLines w:val="0"/>
        <w:spacing w:before="240" w:after="40" w:line="240" w:lineRule="auto"/>
        <w:contextualSpacing w:val="0"/>
        <w:rPr>
          <w:color w:val="000000"/>
          <w:sz w:val="22"/>
          <w:szCs w:val="22"/>
        </w:rPr>
      </w:pPr>
      <w:bookmarkStart w:id="7" w:name="h.tncwljd3oefs" w:colFirst="0" w:colLast="0"/>
      <w:bookmarkEnd w:id="7"/>
      <w:r>
        <w:rPr>
          <w:b/>
          <w:color w:val="000000"/>
          <w:sz w:val="22"/>
          <w:szCs w:val="22"/>
        </w:rPr>
        <w:t xml:space="preserve">I </w:t>
      </w:r>
      <w:proofErr w:type="spellStart"/>
      <w:r>
        <w:rPr>
          <w:b/>
          <w:color w:val="000000"/>
          <w:sz w:val="22"/>
          <w:szCs w:val="22"/>
        </w:rPr>
        <w:t>Ain’t</w:t>
      </w:r>
      <w:proofErr w:type="spellEnd"/>
      <w:r>
        <w:rPr>
          <w:b/>
          <w:color w:val="000000"/>
          <w:sz w:val="22"/>
          <w:szCs w:val="22"/>
        </w:rPr>
        <w:t xml:space="preserve"> Got Nothing But the Blues (2:47)</w:t>
      </w:r>
      <w:r>
        <w:rPr>
          <w:color w:val="000000"/>
          <w:sz w:val="22"/>
          <w:szCs w:val="22"/>
        </w:rPr>
        <w:t xml:space="preserve"> (Duke Ellington, Don George, Larry </w:t>
      </w:r>
      <w:proofErr w:type="spellStart"/>
      <w:r>
        <w:rPr>
          <w:color w:val="000000"/>
          <w:sz w:val="22"/>
          <w:szCs w:val="22"/>
        </w:rPr>
        <w:t>Fotine</w:t>
      </w:r>
      <w:proofErr w:type="spellEnd"/>
      <w:r>
        <w:rPr>
          <w:color w:val="000000"/>
          <w:sz w:val="22"/>
          <w:szCs w:val="22"/>
        </w:rPr>
        <w:t>, Spirit Two Music OBO True Blue Music Publishing Co &amp; Warner Bros Music)</w:t>
      </w:r>
    </w:p>
    <w:p w14:paraId="6BAEEDE9" w14:textId="77777777" w:rsidR="00DA504B" w:rsidRDefault="00DB1028">
      <w:pPr>
        <w:pStyle w:val="Heading4"/>
        <w:keepNext w:val="0"/>
        <w:keepLines w:val="0"/>
        <w:spacing w:before="240" w:after="40" w:line="240" w:lineRule="auto"/>
        <w:contextualSpacing w:val="0"/>
      </w:pPr>
      <w:bookmarkStart w:id="8" w:name="h.ho4iklfe77jg" w:colFirst="0" w:colLast="0"/>
      <w:bookmarkEnd w:id="8"/>
      <w:r>
        <w:rPr>
          <w:b/>
          <w:color w:val="000000"/>
          <w:sz w:val="22"/>
          <w:szCs w:val="22"/>
        </w:rPr>
        <w:t xml:space="preserve">Crazy (4:04) </w:t>
      </w:r>
      <w:r>
        <w:rPr>
          <w:color w:val="000000"/>
          <w:sz w:val="22"/>
          <w:szCs w:val="22"/>
        </w:rPr>
        <w:t>(Willie Nelson • ATV Tree Publishing)</w:t>
      </w:r>
    </w:p>
    <w:p w14:paraId="30E9EEB8" w14:textId="77777777" w:rsidR="00966546" w:rsidRDefault="00966546">
      <w:pPr>
        <w:pStyle w:val="normal0"/>
        <w:spacing w:line="252" w:lineRule="auto"/>
        <w:ind w:right="860"/>
        <w:rPr>
          <w:b/>
        </w:rPr>
      </w:pPr>
    </w:p>
    <w:p w14:paraId="1977D20D" w14:textId="77777777" w:rsidR="00DA504B" w:rsidRPr="00AA2A26" w:rsidRDefault="00DB1028" w:rsidP="00966546">
      <w:pPr>
        <w:pStyle w:val="normal0"/>
        <w:spacing w:line="252" w:lineRule="auto"/>
        <w:ind w:right="860"/>
        <w:rPr>
          <w:b/>
        </w:rPr>
      </w:pPr>
      <w:r>
        <w:rPr>
          <w:b/>
        </w:rPr>
        <w:t>And I Don’t Care Who Knows</w:t>
      </w:r>
      <w:r>
        <w:rPr>
          <w:sz w:val="19"/>
          <w:szCs w:val="19"/>
        </w:rPr>
        <w:t xml:space="preserve"> </w:t>
      </w:r>
      <w:r>
        <w:rPr>
          <w:b/>
        </w:rPr>
        <w:t>(4:02)</w:t>
      </w:r>
      <w:r>
        <w:rPr>
          <w:sz w:val="19"/>
          <w:szCs w:val="19"/>
        </w:rPr>
        <w:t xml:space="preserve"> </w:t>
      </w:r>
      <w:r>
        <w:t>(Buddy Johnson • Atlantic Record Corp. &amp; WEA International)</w:t>
      </w:r>
    </w:p>
    <w:p w14:paraId="24C201F5" w14:textId="77777777" w:rsidR="00966546" w:rsidRDefault="00DB1028">
      <w:pPr>
        <w:pStyle w:val="Heading4"/>
        <w:keepNext w:val="0"/>
        <w:keepLines w:val="0"/>
        <w:spacing w:before="240" w:after="40" w:line="240" w:lineRule="auto"/>
        <w:contextualSpacing w:val="0"/>
      </w:pPr>
      <w:bookmarkStart w:id="9" w:name="h.s9jkwnk0uz8h" w:colFirst="0" w:colLast="0"/>
      <w:bookmarkEnd w:id="9"/>
      <w:r>
        <w:rPr>
          <w:b/>
          <w:color w:val="000000"/>
          <w:sz w:val="22"/>
          <w:szCs w:val="22"/>
        </w:rPr>
        <w:t xml:space="preserve">Speak Low (4:07) </w:t>
      </w:r>
      <w:r>
        <w:rPr>
          <w:color w:val="000000"/>
          <w:sz w:val="22"/>
          <w:szCs w:val="22"/>
        </w:rPr>
        <w:t>(Kurt Weill, Ogden Nash Chappell &amp; Co. &amp; Hampshire House Publishing)</w:t>
      </w:r>
      <w:bookmarkStart w:id="10" w:name="h.o4gqrf2ftwu4" w:colFirst="0" w:colLast="0"/>
      <w:bookmarkEnd w:id="10"/>
    </w:p>
    <w:p w14:paraId="168BB886" w14:textId="77777777" w:rsidR="006172DE" w:rsidRDefault="00DB1028" w:rsidP="006172DE">
      <w:pPr>
        <w:pStyle w:val="Heading4"/>
        <w:keepNext w:val="0"/>
        <w:keepLines w:val="0"/>
        <w:spacing w:before="240" w:after="40" w:line="240" w:lineRule="auto"/>
        <w:contextualSpacing w:val="0"/>
        <w:rPr>
          <w:color w:val="000000"/>
          <w:sz w:val="22"/>
          <w:szCs w:val="22"/>
        </w:rPr>
      </w:pPr>
      <w:r>
        <w:rPr>
          <w:b/>
          <w:color w:val="000000"/>
          <w:sz w:val="22"/>
          <w:szCs w:val="22"/>
        </w:rPr>
        <w:t>The Masquerade Is Over (7:05)</w:t>
      </w:r>
      <w:r>
        <w:rPr>
          <w:color w:val="000000"/>
          <w:sz w:val="22"/>
          <w:szCs w:val="22"/>
        </w:rPr>
        <w:t xml:space="preserve"> (H. </w:t>
      </w:r>
      <w:proofErr w:type="spellStart"/>
      <w:r>
        <w:rPr>
          <w:color w:val="000000"/>
          <w:sz w:val="22"/>
          <w:szCs w:val="22"/>
        </w:rPr>
        <w:t>Magidson</w:t>
      </w:r>
      <w:proofErr w:type="spellEnd"/>
      <w:r>
        <w:rPr>
          <w:color w:val="000000"/>
          <w:sz w:val="22"/>
          <w:szCs w:val="22"/>
        </w:rPr>
        <w:t xml:space="preserve">, A. </w:t>
      </w:r>
      <w:proofErr w:type="spellStart"/>
      <w:r>
        <w:rPr>
          <w:color w:val="000000"/>
          <w:sz w:val="22"/>
          <w:szCs w:val="22"/>
        </w:rPr>
        <w:t>Wrubel</w:t>
      </w:r>
      <w:proofErr w:type="spellEnd"/>
      <w:r>
        <w:rPr>
          <w:color w:val="000000"/>
          <w:sz w:val="22"/>
          <w:szCs w:val="22"/>
        </w:rPr>
        <w:t xml:space="preserve"> / WB Music Corp OBO Bernhardt Music &amp; Music Sales Corp.)</w:t>
      </w:r>
    </w:p>
    <w:p w14:paraId="4349C91F" w14:textId="77777777" w:rsidR="006172DE" w:rsidRPr="006172DE" w:rsidRDefault="006172DE" w:rsidP="006172DE">
      <w:pPr>
        <w:pStyle w:val="normal0"/>
      </w:pPr>
    </w:p>
    <w:p w14:paraId="4DD1719B" w14:textId="2BD1C122" w:rsidR="00DA504B" w:rsidRPr="006172DE" w:rsidRDefault="00CF46F3" w:rsidP="006172DE">
      <w:pPr>
        <w:pStyle w:val="Heading4"/>
        <w:keepNext w:val="0"/>
        <w:keepLines w:val="0"/>
        <w:spacing w:before="240" w:after="40" w:line="240" w:lineRule="auto"/>
        <w:contextualSpacing w:val="0"/>
        <w:jc w:val="center"/>
        <w:rPr>
          <w:color w:val="000000"/>
          <w:sz w:val="22"/>
          <w:szCs w:val="22"/>
        </w:rPr>
      </w:pPr>
      <w:r>
        <w:rPr>
          <w:noProof/>
        </w:rPr>
        <w:drawing>
          <wp:inline distT="0" distB="0" distL="0" distR="0" wp14:anchorId="6B3E13EB" wp14:editId="784051B0">
            <wp:extent cx="1986611" cy="25037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32.jpg"/>
                    <pic:cNvPicPr/>
                  </pic:nvPicPr>
                  <pic:blipFill>
                    <a:blip r:embed="rId24">
                      <a:extLst>
                        <a:ext uri="{28A0092B-C50C-407E-A947-70E740481C1C}">
                          <a14:useLocalDpi xmlns:a14="http://schemas.microsoft.com/office/drawing/2010/main" val="0"/>
                        </a:ext>
                      </a:extLst>
                    </a:blip>
                    <a:stretch>
                      <a:fillRect/>
                    </a:stretch>
                  </pic:blipFill>
                  <pic:spPr>
                    <a:xfrm>
                      <a:off x="0" y="0"/>
                      <a:ext cx="1988296" cy="2505885"/>
                    </a:xfrm>
                    <a:prstGeom prst="rect">
                      <a:avLst/>
                    </a:prstGeom>
                  </pic:spPr>
                </pic:pic>
              </a:graphicData>
            </a:graphic>
          </wp:inline>
        </w:drawing>
      </w:r>
      <w:bookmarkStart w:id="11" w:name="h.ghpjg1nm4tqf" w:colFirst="0" w:colLast="0"/>
      <w:bookmarkEnd w:id="11"/>
    </w:p>
    <w:sectPr w:rsidR="00DA504B" w:rsidRPr="006172DE" w:rsidSect="00ED3722">
      <w:pgSz w:w="12240" w:h="15840"/>
      <w:pgMar w:top="1080" w:right="1080" w:bottom="1080" w:left="108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Open Sans">
    <w:altName w:val="Menlo Regular"/>
    <w:charset w:val="00"/>
    <w:family w:val="swiss"/>
    <w:pitch w:val="variable"/>
    <w:sig w:usb0="E00002EF" w:usb1="4000205B" w:usb2="00000028"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04B"/>
    <w:rsid w:val="00001D58"/>
    <w:rsid w:val="00082C15"/>
    <w:rsid w:val="00086DB7"/>
    <w:rsid w:val="000A78E9"/>
    <w:rsid w:val="000B0AEB"/>
    <w:rsid w:val="000F1621"/>
    <w:rsid w:val="0017057B"/>
    <w:rsid w:val="001D73AE"/>
    <w:rsid w:val="001E57D5"/>
    <w:rsid w:val="002011DF"/>
    <w:rsid w:val="002072A1"/>
    <w:rsid w:val="00217F48"/>
    <w:rsid w:val="002239F2"/>
    <w:rsid w:val="00224F07"/>
    <w:rsid w:val="0032013B"/>
    <w:rsid w:val="00387290"/>
    <w:rsid w:val="003D0211"/>
    <w:rsid w:val="00471E24"/>
    <w:rsid w:val="00481972"/>
    <w:rsid w:val="004907C1"/>
    <w:rsid w:val="00491363"/>
    <w:rsid w:val="004D7BBD"/>
    <w:rsid w:val="005F364C"/>
    <w:rsid w:val="00601568"/>
    <w:rsid w:val="006172DE"/>
    <w:rsid w:val="00640DF6"/>
    <w:rsid w:val="00664185"/>
    <w:rsid w:val="006C497C"/>
    <w:rsid w:val="006F7E7F"/>
    <w:rsid w:val="00744AC7"/>
    <w:rsid w:val="007C4105"/>
    <w:rsid w:val="00823AD7"/>
    <w:rsid w:val="008414D0"/>
    <w:rsid w:val="00880F84"/>
    <w:rsid w:val="008852F4"/>
    <w:rsid w:val="008C2944"/>
    <w:rsid w:val="008C3D8D"/>
    <w:rsid w:val="00966546"/>
    <w:rsid w:val="00974A54"/>
    <w:rsid w:val="009A6AB5"/>
    <w:rsid w:val="009F09D9"/>
    <w:rsid w:val="00A17E47"/>
    <w:rsid w:val="00A30D73"/>
    <w:rsid w:val="00AA2A26"/>
    <w:rsid w:val="00AC09EE"/>
    <w:rsid w:val="00AC10E8"/>
    <w:rsid w:val="00B331B5"/>
    <w:rsid w:val="00B64BAE"/>
    <w:rsid w:val="00C56D48"/>
    <w:rsid w:val="00C904C1"/>
    <w:rsid w:val="00CB5724"/>
    <w:rsid w:val="00CF46F3"/>
    <w:rsid w:val="00D20D59"/>
    <w:rsid w:val="00D235A7"/>
    <w:rsid w:val="00D41B48"/>
    <w:rsid w:val="00D81CEB"/>
    <w:rsid w:val="00DA504B"/>
    <w:rsid w:val="00DB1028"/>
    <w:rsid w:val="00DC3860"/>
    <w:rsid w:val="00DE49BB"/>
    <w:rsid w:val="00E43E13"/>
    <w:rsid w:val="00ED3722"/>
    <w:rsid w:val="00F01742"/>
    <w:rsid w:val="00F04DF8"/>
    <w:rsid w:val="00F12D48"/>
    <w:rsid w:val="00F34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56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58"/>
  </w:style>
  <w:style w:type="paragraph" w:styleId="Heading1">
    <w:name w:val="heading 1"/>
    <w:basedOn w:val="normal0"/>
    <w:next w:val="normal0"/>
    <w:rsid w:val="00DA504B"/>
    <w:pPr>
      <w:keepNext/>
      <w:keepLines/>
      <w:spacing w:before="400" w:after="120"/>
      <w:contextualSpacing/>
      <w:outlineLvl w:val="0"/>
    </w:pPr>
    <w:rPr>
      <w:sz w:val="40"/>
      <w:szCs w:val="40"/>
    </w:rPr>
  </w:style>
  <w:style w:type="paragraph" w:styleId="Heading2">
    <w:name w:val="heading 2"/>
    <w:basedOn w:val="normal0"/>
    <w:next w:val="normal0"/>
    <w:rsid w:val="00DA504B"/>
    <w:pPr>
      <w:keepNext/>
      <w:keepLines/>
      <w:spacing w:before="360" w:after="120"/>
      <w:contextualSpacing/>
      <w:outlineLvl w:val="1"/>
    </w:pPr>
    <w:rPr>
      <w:sz w:val="32"/>
      <w:szCs w:val="32"/>
    </w:rPr>
  </w:style>
  <w:style w:type="paragraph" w:styleId="Heading3">
    <w:name w:val="heading 3"/>
    <w:basedOn w:val="normal0"/>
    <w:next w:val="normal0"/>
    <w:rsid w:val="00DA504B"/>
    <w:pPr>
      <w:keepNext/>
      <w:keepLines/>
      <w:spacing w:before="320" w:after="80"/>
      <w:contextualSpacing/>
      <w:outlineLvl w:val="2"/>
    </w:pPr>
    <w:rPr>
      <w:color w:val="434343"/>
      <w:sz w:val="28"/>
      <w:szCs w:val="28"/>
    </w:rPr>
  </w:style>
  <w:style w:type="paragraph" w:styleId="Heading4">
    <w:name w:val="heading 4"/>
    <w:basedOn w:val="normal0"/>
    <w:next w:val="normal0"/>
    <w:rsid w:val="00DA504B"/>
    <w:pPr>
      <w:keepNext/>
      <w:keepLines/>
      <w:spacing w:before="280" w:after="80"/>
      <w:contextualSpacing/>
      <w:outlineLvl w:val="3"/>
    </w:pPr>
    <w:rPr>
      <w:color w:val="666666"/>
      <w:sz w:val="24"/>
      <w:szCs w:val="24"/>
    </w:rPr>
  </w:style>
  <w:style w:type="paragraph" w:styleId="Heading5">
    <w:name w:val="heading 5"/>
    <w:basedOn w:val="normal0"/>
    <w:next w:val="normal0"/>
    <w:rsid w:val="00DA504B"/>
    <w:pPr>
      <w:keepNext/>
      <w:keepLines/>
      <w:spacing w:before="240" w:after="80"/>
      <w:contextualSpacing/>
      <w:outlineLvl w:val="4"/>
    </w:pPr>
    <w:rPr>
      <w:color w:val="666666"/>
    </w:rPr>
  </w:style>
  <w:style w:type="paragraph" w:styleId="Heading6">
    <w:name w:val="heading 6"/>
    <w:basedOn w:val="normal0"/>
    <w:next w:val="normal0"/>
    <w:rsid w:val="00DA504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A504B"/>
  </w:style>
  <w:style w:type="paragraph" w:styleId="Title">
    <w:name w:val="Title"/>
    <w:basedOn w:val="normal0"/>
    <w:next w:val="normal0"/>
    <w:rsid w:val="00DA504B"/>
    <w:pPr>
      <w:keepNext/>
      <w:keepLines/>
      <w:spacing w:after="60"/>
      <w:contextualSpacing/>
    </w:pPr>
    <w:rPr>
      <w:sz w:val="52"/>
      <w:szCs w:val="52"/>
    </w:rPr>
  </w:style>
  <w:style w:type="paragraph" w:styleId="Subtitle">
    <w:name w:val="Subtitle"/>
    <w:basedOn w:val="normal0"/>
    <w:next w:val="normal0"/>
    <w:rsid w:val="00DA504B"/>
    <w:pPr>
      <w:keepNext/>
      <w:keepLines/>
      <w:spacing w:after="320"/>
      <w:contextualSpacing/>
    </w:pPr>
    <w:rPr>
      <w:color w:val="666666"/>
      <w:sz w:val="30"/>
      <w:szCs w:val="30"/>
    </w:rPr>
  </w:style>
  <w:style w:type="character" w:styleId="Strong">
    <w:name w:val="Strong"/>
    <w:basedOn w:val="DefaultParagraphFont"/>
    <w:uiPriority w:val="22"/>
    <w:qFormat/>
    <w:rsid w:val="002072A1"/>
    <w:rPr>
      <w:b/>
      <w:bCs/>
    </w:rPr>
  </w:style>
  <w:style w:type="character" w:styleId="Hyperlink">
    <w:name w:val="Hyperlink"/>
    <w:basedOn w:val="DefaultParagraphFont"/>
    <w:uiPriority w:val="99"/>
    <w:unhideWhenUsed/>
    <w:rsid w:val="001E57D5"/>
    <w:rPr>
      <w:color w:val="0000FF" w:themeColor="hyperlink"/>
      <w:u w:val="single"/>
    </w:rPr>
  </w:style>
  <w:style w:type="character" w:customStyle="1" w:styleId="apple-converted-space">
    <w:name w:val="apple-converted-space"/>
    <w:basedOn w:val="DefaultParagraphFont"/>
    <w:rsid w:val="00880F84"/>
  </w:style>
  <w:style w:type="character" w:styleId="FollowedHyperlink">
    <w:name w:val="FollowedHyperlink"/>
    <w:basedOn w:val="DefaultParagraphFont"/>
    <w:uiPriority w:val="99"/>
    <w:semiHidden/>
    <w:unhideWhenUsed/>
    <w:rsid w:val="00880F84"/>
    <w:rPr>
      <w:color w:val="800080" w:themeColor="followedHyperlink"/>
      <w:u w:val="single"/>
    </w:rPr>
  </w:style>
  <w:style w:type="paragraph" w:styleId="BalloonText">
    <w:name w:val="Balloon Text"/>
    <w:basedOn w:val="Normal"/>
    <w:link w:val="BalloonTextChar"/>
    <w:uiPriority w:val="99"/>
    <w:semiHidden/>
    <w:unhideWhenUsed/>
    <w:rsid w:val="00ED37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72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D58"/>
  </w:style>
  <w:style w:type="paragraph" w:styleId="Heading1">
    <w:name w:val="heading 1"/>
    <w:basedOn w:val="normal0"/>
    <w:next w:val="normal0"/>
    <w:rsid w:val="00DA504B"/>
    <w:pPr>
      <w:keepNext/>
      <w:keepLines/>
      <w:spacing w:before="400" w:after="120"/>
      <w:contextualSpacing/>
      <w:outlineLvl w:val="0"/>
    </w:pPr>
    <w:rPr>
      <w:sz w:val="40"/>
      <w:szCs w:val="40"/>
    </w:rPr>
  </w:style>
  <w:style w:type="paragraph" w:styleId="Heading2">
    <w:name w:val="heading 2"/>
    <w:basedOn w:val="normal0"/>
    <w:next w:val="normal0"/>
    <w:rsid w:val="00DA504B"/>
    <w:pPr>
      <w:keepNext/>
      <w:keepLines/>
      <w:spacing w:before="360" w:after="120"/>
      <w:contextualSpacing/>
      <w:outlineLvl w:val="1"/>
    </w:pPr>
    <w:rPr>
      <w:sz w:val="32"/>
      <w:szCs w:val="32"/>
    </w:rPr>
  </w:style>
  <w:style w:type="paragraph" w:styleId="Heading3">
    <w:name w:val="heading 3"/>
    <w:basedOn w:val="normal0"/>
    <w:next w:val="normal0"/>
    <w:rsid w:val="00DA504B"/>
    <w:pPr>
      <w:keepNext/>
      <w:keepLines/>
      <w:spacing w:before="320" w:after="80"/>
      <w:contextualSpacing/>
      <w:outlineLvl w:val="2"/>
    </w:pPr>
    <w:rPr>
      <w:color w:val="434343"/>
      <w:sz w:val="28"/>
      <w:szCs w:val="28"/>
    </w:rPr>
  </w:style>
  <w:style w:type="paragraph" w:styleId="Heading4">
    <w:name w:val="heading 4"/>
    <w:basedOn w:val="normal0"/>
    <w:next w:val="normal0"/>
    <w:rsid w:val="00DA504B"/>
    <w:pPr>
      <w:keepNext/>
      <w:keepLines/>
      <w:spacing w:before="280" w:after="80"/>
      <w:contextualSpacing/>
      <w:outlineLvl w:val="3"/>
    </w:pPr>
    <w:rPr>
      <w:color w:val="666666"/>
      <w:sz w:val="24"/>
      <w:szCs w:val="24"/>
    </w:rPr>
  </w:style>
  <w:style w:type="paragraph" w:styleId="Heading5">
    <w:name w:val="heading 5"/>
    <w:basedOn w:val="normal0"/>
    <w:next w:val="normal0"/>
    <w:rsid w:val="00DA504B"/>
    <w:pPr>
      <w:keepNext/>
      <w:keepLines/>
      <w:spacing w:before="240" w:after="80"/>
      <w:contextualSpacing/>
      <w:outlineLvl w:val="4"/>
    </w:pPr>
    <w:rPr>
      <w:color w:val="666666"/>
    </w:rPr>
  </w:style>
  <w:style w:type="paragraph" w:styleId="Heading6">
    <w:name w:val="heading 6"/>
    <w:basedOn w:val="normal0"/>
    <w:next w:val="normal0"/>
    <w:rsid w:val="00DA504B"/>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DA504B"/>
  </w:style>
  <w:style w:type="paragraph" w:styleId="Title">
    <w:name w:val="Title"/>
    <w:basedOn w:val="normal0"/>
    <w:next w:val="normal0"/>
    <w:rsid w:val="00DA504B"/>
    <w:pPr>
      <w:keepNext/>
      <w:keepLines/>
      <w:spacing w:after="60"/>
      <w:contextualSpacing/>
    </w:pPr>
    <w:rPr>
      <w:sz w:val="52"/>
      <w:szCs w:val="52"/>
    </w:rPr>
  </w:style>
  <w:style w:type="paragraph" w:styleId="Subtitle">
    <w:name w:val="Subtitle"/>
    <w:basedOn w:val="normal0"/>
    <w:next w:val="normal0"/>
    <w:rsid w:val="00DA504B"/>
    <w:pPr>
      <w:keepNext/>
      <w:keepLines/>
      <w:spacing w:after="320"/>
      <w:contextualSpacing/>
    </w:pPr>
    <w:rPr>
      <w:color w:val="666666"/>
      <w:sz w:val="30"/>
      <w:szCs w:val="30"/>
    </w:rPr>
  </w:style>
  <w:style w:type="character" w:styleId="Strong">
    <w:name w:val="Strong"/>
    <w:basedOn w:val="DefaultParagraphFont"/>
    <w:uiPriority w:val="22"/>
    <w:qFormat/>
    <w:rsid w:val="002072A1"/>
    <w:rPr>
      <w:b/>
      <w:bCs/>
    </w:rPr>
  </w:style>
  <w:style w:type="character" w:styleId="Hyperlink">
    <w:name w:val="Hyperlink"/>
    <w:basedOn w:val="DefaultParagraphFont"/>
    <w:uiPriority w:val="99"/>
    <w:unhideWhenUsed/>
    <w:rsid w:val="001E57D5"/>
    <w:rPr>
      <w:color w:val="0000FF" w:themeColor="hyperlink"/>
      <w:u w:val="single"/>
    </w:rPr>
  </w:style>
  <w:style w:type="character" w:customStyle="1" w:styleId="apple-converted-space">
    <w:name w:val="apple-converted-space"/>
    <w:basedOn w:val="DefaultParagraphFont"/>
    <w:rsid w:val="00880F84"/>
  </w:style>
  <w:style w:type="character" w:styleId="FollowedHyperlink">
    <w:name w:val="FollowedHyperlink"/>
    <w:basedOn w:val="DefaultParagraphFont"/>
    <w:uiPriority w:val="99"/>
    <w:semiHidden/>
    <w:unhideWhenUsed/>
    <w:rsid w:val="00880F84"/>
    <w:rPr>
      <w:color w:val="800080" w:themeColor="followedHyperlink"/>
      <w:u w:val="single"/>
    </w:rPr>
  </w:style>
  <w:style w:type="paragraph" w:styleId="BalloonText">
    <w:name w:val="Balloon Text"/>
    <w:basedOn w:val="Normal"/>
    <w:link w:val="BalloonTextChar"/>
    <w:uiPriority w:val="99"/>
    <w:semiHidden/>
    <w:unhideWhenUsed/>
    <w:rsid w:val="00ED37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37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witter.com/denataylormusic" TargetMode="External"/><Relationship Id="rId20" Type="http://schemas.openxmlformats.org/officeDocument/2006/relationships/hyperlink" Target="http://www.denataylor.info/musicstore" TargetMode="External"/><Relationship Id="rId21" Type="http://schemas.openxmlformats.org/officeDocument/2006/relationships/hyperlink" Target="http://www.denataylor.info/lullabies" TargetMode="External"/><Relationship Id="rId22" Type="http://schemas.openxmlformats.org/officeDocument/2006/relationships/hyperlink" Target="http://www.denataylormusic.com" TargetMode="External"/><Relationship Id="rId23" Type="http://schemas.openxmlformats.org/officeDocument/2006/relationships/hyperlink" Target="http://www.denataylor.bandcamp.com" TargetMode="External"/><Relationship Id="rId24" Type="http://schemas.openxmlformats.org/officeDocument/2006/relationships/image" Target="media/image2.jp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denataylor.info/musicstore" TargetMode="External"/><Relationship Id="rId11" Type="http://schemas.openxmlformats.org/officeDocument/2006/relationships/hyperlink" Target="https://denataylor.bandcamp.com/album/youve-changed" TargetMode="External"/><Relationship Id="rId12" Type="http://schemas.openxmlformats.org/officeDocument/2006/relationships/hyperlink" Target="https://itunes.apple.com/us/album/youve-changed/id1067296561" TargetMode="External"/><Relationship Id="rId13" Type="http://schemas.openxmlformats.org/officeDocument/2006/relationships/hyperlink" Target="https://www.amazon.com/gp/product/B01B22XGKK?ie=UTF8&amp;redirect=true&amp;ref_=dm_ws_ap_tlw_alb2" TargetMode="External"/><Relationship Id="rId14" Type="http://schemas.openxmlformats.org/officeDocument/2006/relationships/hyperlink" Target="http://www.cdbaby.com/cd/denataylor5" TargetMode="External"/><Relationship Id="rId15" Type="http://schemas.openxmlformats.org/officeDocument/2006/relationships/image" Target="media/image1.JPG"/><Relationship Id="rId16" Type="http://schemas.openxmlformats.org/officeDocument/2006/relationships/hyperlink" Target="http://www.denataylor.info/musicstore" TargetMode="External"/><Relationship Id="rId17" Type="http://schemas.openxmlformats.org/officeDocument/2006/relationships/hyperlink" Target="http://www.denataylor.info/musicstore" TargetMode="External"/><Relationship Id="rId18" Type="http://schemas.openxmlformats.org/officeDocument/2006/relationships/hyperlink" Target="http://www.denataylor.info/musicstore" TargetMode="External"/><Relationship Id="rId19" Type="http://schemas.openxmlformats.org/officeDocument/2006/relationships/hyperlink" Target="https://denataylor.bandcamp.com/track/song-for-my-father"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Information@DenaTaylorMusic.com" TargetMode="External"/><Relationship Id="rId6" Type="http://schemas.openxmlformats.org/officeDocument/2006/relationships/hyperlink" Target="http://www.airplaydirect.com/denatayloryouvechanged" TargetMode="External"/><Relationship Id="rId7" Type="http://schemas.openxmlformats.org/officeDocument/2006/relationships/hyperlink" Target="http://www.DenaTaylorMusic.com" TargetMode="External"/><Relationship Id="rId8" Type="http://schemas.openxmlformats.org/officeDocument/2006/relationships/hyperlink" Target="http://www.facebook.com/denataylormus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1188</Words>
  <Characters>6778</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Dena Taylor</cp:lastModifiedBy>
  <cp:revision>3</cp:revision>
  <cp:lastPrinted>2016-01-27T22:56:00Z</cp:lastPrinted>
  <dcterms:created xsi:type="dcterms:W3CDTF">2016-02-01T03:10:00Z</dcterms:created>
  <dcterms:modified xsi:type="dcterms:W3CDTF">2016-02-01T03:23:00Z</dcterms:modified>
</cp:coreProperties>
</file>